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4A4202" w:rsidRDefault="00000000">
      <w:pPr>
        <w:pStyle w:val="Ttulo2"/>
        <w:spacing w:before="66" w:line="360" w:lineRule="auto"/>
        <w:ind w:left="833" w:right="17" w:firstLine="236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Apêndice  VII</w:t>
      </w:r>
    </w:p>
    <w:p w14:paraId="00000002" w14:textId="5BDD870F" w:rsidR="004A4202" w:rsidRDefault="002108A2">
      <w:pPr>
        <w:pStyle w:val="Ttulo2"/>
        <w:spacing w:before="66" w:line="360" w:lineRule="auto"/>
        <w:ind w:left="833" w:right="17" w:firstLine="236"/>
        <w:jc w:val="center"/>
        <w:rPr>
          <w:rFonts w:ascii="Arial" w:eastAsia="Arial" w:hAnsi="Arial" w:cs="Arial"/>
          <w:sz w:val="24"/>
          <w:szCs w:val="24"/>
        </w:rPr>
      </w:pPr>
      <w:r w:rsidRPr="002108A2">
        <w:rPr>
          <w:rFonts w:ascii="Arial" w:eastAsia="Arial" w:hAnsi="Arial" w:cs="Arial"/>
          <w:sz w:val="24"/>
          <w:szCs w:val="24"/>
        </w:rPr>
        <w:t>Informações sobre os Objetivos de Desenvolvimento Sustentável do Projeto</w:t>
      </w:r>
    </w:p>
    <w:p w14:paraId="00000003" w14:textId="77777777" w:rsidR="004A4202" w:rsidRDefault="004A420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04" w14:textId="77777777" w:rsidR="004A4202" w:rsidRDefault="004A4202">
      <w:pPr>
        <w:pBdr>
          <w:top w:val="nil"/>
          <w:left w:val="nil"/>
          <w:bottom w:val="nil"/>
          <w:right w:val="nil"/>
          <w:between w:val="nil"/>
        </w:pBdr>
        <w:spacing w:before="94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7493960E" w14:textId="77777777" w:rsidR="00872336" w:rsidRDefault="00872336" w:rsidP="00872336">
      <w:pPr>
        <w:pBdr>
          <w:top w:val="nil"/>
          <w:left w:val="nil"/>
          <w:bottom w:val="nil"/>
          <w:right w:val="nil"/>
          <w:between w:val="nil"/>
        </w:pBdr>
        <w:spacing w:before="141"/>
        <w:ind w:left="1069"/>
        <w:rPr>
          <w:rFonts w:ascii="Arial" w:eastAsia="Arial" w:hAnsi="Arial" w:cs="Arial"/>
          <w:color w:val="000000"/>
          <w:sz w:val="24"/>
          <w:szCs w:val="24"/>
        </w:rPr>
      </w:pPr>
      <w:r w:rsidRPr="00920DAB">
        <w:rPr>
          <w:rFonts w:ascii="Arial" w:eastAsia="Arial" w:hAnsi="Arial" w:cs="Arial"/>
          <w:color w:val="000000"/>
          <w:sz w:val="24"/>
          <w:szCs w:val="24"/>
        </w:rPr>
        <w:t>Nome do(a) Orientador(a):</w:t>
      </w:r>
    </w:p>
    <w:p w14:paraId="5CF07A37" w14:textId="77777777" w:rsidR="00872336" w:rsidRDefault="00872336" w:rsidP="00872336">
      <w:pPr>
        <w:pBdr>
          <w:top w:val="nil"/>
          <w:left w:val="nil"/>
          <w:bottom w:val="nil"/>
          <w:right w:val="nil"/>
          <w:between w:val="nil"/>
        </w:pBdr>
        <w:spacing w:before="141"/>
        <w:ind w:left="1069"/>
        <w:rPr>
          <w:rFonts w:ascii="Arial" w:eastAsia="Arial" w:hAnsi="Arial" w:cs="Arial"/>
          <w:color w:val="000000"/>
          <w:sz w:val="24"/>
          <w:szCs w:val="24"/>
        </w:rPr>
      </w:pPr>
    </w:p>
    <w:p w14:paraId="108D75D0" w14:textId="77777777" w:rsidR="00872336" w:rsidRDefault="00872336" w:rsidP="00872336">
      <w:pPr>
        <w:spacing w:before="23"/>
        <w:ind w:left="1069"/>
        <w:rPr>
          <w:rFonts w:ascii="Arial" w:eastAsia="Arial" w:hAnsi="Arial" w:cs="Arial"/>
          <w:color w:val="000000"/>
          <w:sz w:val="24"/>
          <w:szCs w:val="24"/>
        </w:rPr>
      </w:pPr>
      <w:r w:rsidRPr="00920DAB">
        <w:rPr>
          <w:rFonts w:ascii="Arial" w:eastAsia="Arial" w:hAnsi="Arial" w:cs="Arial"/>
          <w:color w:val="000000"/>
          <w:sz w:val="24"/>
          <w:szCs w:val="24"/>
        </w:rPr>
        <w:t xml:space="preserve">Marque o(s) Objetivo(s) de Desenvolvimento Sustentável relacionado(s) ao Projeto: </w:t>
      </w:r>
      <w:r>
        <w:rPr>
          <w:rFonts w:ascii="Arial" w:eastAsia="Arial" w:hAnsi="Arial" w:cs="Arial"/>
          <w:color w:val="000000"/>
          <w:sz w:val="24"/>
          <w:szCs w:val="24"/>
        </w:rPr>
        <w:t>________________________________________________________________________________________________________________________________________________</w:t>
      </w:r>
    </w:p>
    <w:p w14:paraId="00000007" w14:textId="77777777" w:rsidR="004A4202" w:rsidRDefault="004A4202">
      <w:pPr>
        <w:pBdr>
          <w:top w:val="nil"/>
          <w:left w:val="nil"/>
          <w:bottom w:val="nil"/>
          <w:right w:val="nil"/>
          <w:between w:val="nil"/>
        </w:pBdr>
        <w:spacing w:before="141"/>
        <w:ind w:left="1069"/>
        <w:rPr>
          <w:rFonts w:ascii="Arial" w:eastAsia="Arial" w:hAnsi="Arial" w:cs="Arial"/>
          <w:color w:val="000000"/>
          <w:sz w:val="24"/>
          <w:szCs w:val="24"/>
        </w:rPr>
      </w:pPr>
    </w:p>
    <w:p w14:paraId="00000008" w14:textId="79A0C937" w:rsidR="004A4202" w:rsidRDefault="00000000">
      <w:pPr>
        <w:pBdr>
          <w:top w:val="nil"/>
          <w:left w:val="nil"/>
          <w:bottom w:val="nil"/>
          <w:right w:val="nil"/>
          <w:between w:val="nil"/>
        </w:pBdr>
        <w:spacing w:before="134" w:line="432" w:lineRule="auto"/>
        <w:ind w:left="1069" w:right="15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Marque o(s) </w:t>
      </w:r>
      <w:hyperlink r:id="rId5" w:history="1">
        <w:r w:rsidRPr="00004E60">
          <w:rPr>
            <w:rStyle w:val="Hyperlink"/>
            <w:rFonts w:ascii="Arial" w:eastAsia="Arial" w:hAnsi="Arial" w:cs="Arial"/>
            <w:sz w:val="24"/>
            <w:szCs w:val="24"/>
          </w:rPr>
          <w:t>ODS relacionado(s)</w:t>
        </w:r>
      </w:hyperlink>
      <w:r>
        <w:rPr>
          <w:rFonts w:ascii="Arial" w:eastAsia="Arial" w:hAnsi="Arial" w:cs="Arial"/>
          <w:color w:val="000000"/>
          <w:sz w:val="24"/>
          <w:szCs w:val="24"/>
        </w:rPr>
        <w:t xml:space="preserve"> ao Projeto:</w:t>
      </w:r>
    </w:p>
    <w:p w14:paraId="00000009" w14:textId="77777777" w:rsidR="004A4202" w:rsidRDefault="00000000">
      <w:pPr>
        <w:spacing w:before="23"/>
        <w:ind w:left="106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21E1F"/>
          <w:sz w:val="24"/>
          <w:szCs w:val="24"/>
        </w:rPr>
        <w:t>( ) ODS 1 -  Erradicação da Pobreza</w:t>
      </w:r>
    </w:p>
    <w:p w14:paraId="0000000A" w14:textId="77777777" w:rsidR="004A4202" w:rsidRDefault="004A420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0000000B" w14:textId="77777777" w:rsidR="004A4202" w:rsidRDefault="00000000">
      <w:pPr>
        <w:spacing w:line="480" w:lineRule="auto"/>
        <w:ind w:left="1069" w:right="15"/>
        <w:rPr>
          <w:rFonts w:ascii="Arial" w:eastAsia="Arial" w:hAnsi="Arial" w:cs="Arial"/>
          <w:color w:val="221E1F"/>
          <w:sz w:val="24"/>
          <w:szCs w:val="24"/>
        </w:rPr>
      </w:pPr>
      <w:r>
        <w:rPr>
          <w:rFonts w:ascii="Arial" w:eastAsia="Arial" w:hAnsi="Arial" w:cs="Arial"/>
          <w:color w:val="221E1F"/>
          <w:sz w:val="24"/>
          <w:szCs w:val="24"/>
        </w:rPr>
        <w:t xml:space="preserve">( ) ODS 2 –  Fome zero e agricultura sustentável </w:t>
      </w:r>
    </w:p>
    <w:p w14:paraId="0000000C" w14:textId="77777777" w:rsidR="004A4202" w:rsidRDefault="00000000">
      <w:pPr>
        <w:spacing w:line="480" w:lineRule="auto"/>
        <w:ind w:left="1069" w:right="1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21E1F"/>
          <w:sz w:val="24"/>
          <w:szCs w:val="24"/>
        </w:rPr>
        <w:t>( ) ODS 3 –  Saúde e bem-estar</w:t>
      </w:r>
    </w:p>
    <w:p w14:paraId="0000000D" w14:textId="77777777" w:rsidR="004A4202" w:rsidRDefault="00000000">
      <w:pPr>
        <w:spacing w:line="480" w:lineRule="auto"/>
        <w:ind w:left="1069" w:right="15"/>
        <w:rPr>
          <w:rFonts w:ascii="Arial" w:eastAsia="Arial" w:hAnsi="Arial" w:cs="Arial"/>
          <w:color w:val="221E1F"/>
          <w:sz w:val="24"/>
          <w:szCs w:val="24"/>
        </w:rPr>
      </w:pPr>
      <w:r>
        <w:rPr>
          <w:rFonts w:ascii="Arial" w:eastAsia="Arial" w:hAnsi="Arial" w:cs="Arial"/>
          <w:color w:val="221E1F"/>
          <w:sz w:val="24"/>
          <w:szCs w:val="24"/>
        </w:rPr>
        <w:t xml:space="preserve">( ) ODS  4 –  Educação de qualidade </w:t>
      </w:r>
    </w:p>
    <w:p w14:paraId="0000000E" w14:textId="77777777" w:rsidR="004A4202" w:rsidRDefault="00000000">
      <w:pPr>
        <w:spacing w:line="480" w:lineRule="auto"/>
        <w:ind w:left="1069" w:right="1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21E1F"/>
          <w:sz w:val="24"/>
          <w:szCs w:val="24"/>
        </w:rPr>
        <w:t>( ) ODS 5 –  Igualdade de gênero</w:t>
      </w:r>
    </w:p>
    <w:p w14:paraId="0000000F" w14:textId="77777777" w:rsidR="004A4202" w:rsidRDefault="00000000">
      <w:pPr>
        <w:spacing w:line="480" w:lineRule="auto"/>
        <w:ind w:left="1069" w:right="15"/>
        <w:rPr>
          <w:rFonts w:ascii="Arial" w:eastAsia="Arial" w:hAnsi="Arial" w:cs="Arial"/>
          <w:color w:val="221E1F"/>
          <w:sz w:val="24"/>
          <w:szCs w:val="24"/>
        </w:rPr>
      </w:pPr>
      <w:r>
        <w:rPr>
          <w:rFonts w:ascii="Arial" w:eastAsia="Arial" w:hAnsi="Arial" w:cs="Arial"/>
          <w:color w:val="221E1F"/>
          <w:sz w:val="24"/>
          <w:szCs w:val="24"/>
        </w:rPr>
        <w:t xml:space="preserve">( ) ODS  6 –  Água potável e saneamento </w:t>
      </w:r>
    </w:p>
    <w:p w14:paraId="00000010" w14:textId="77777777" w:rsidR="004A4202" w:rsidRDefault="00000000">
      <w:pPr>
        <w:spacing w:line="480" w:lineRule="auto"/>
        <w:ind w:left="1069" w:right="1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21E1F"/>
          <w:sz w:val="24"/>
          <w:szCs w:val="24"/>
        </w:rPr>
        <w:t>( ) ODS 7 –  Energia acessível e limpa</w:t>
      </w:r>
    </w:p>
    <w:p w14:paraId="00000011" w14:textId="77777777" w:rsidR="004A4202" w:rsidRDefault="00000000">
      <w:pPr>
        <w:spacing w:line="480" w:lineRule="auto"/>
        <w:ind w:left="1069" w:right="-552"/>
        <w:rPr>
          <w:rFonts w:ascii="Arial" w:eastAsia="Arial" w:hAnsi="Arial" w:cs="Arial"/>
          <w:color w:val="221E1F"/>
          <w:sz w:val="24"/>
          <w:szCs w:val="24"/>
        </w:rPr>
      </w:pPr>
      <w:r>
        <w:rPr>
          <w:rFonts w:ascii="Arial" w:eastAsia="Arial" w:hAnsi="Arial" w:cs="Arial"/>
          <w:color w:val="221E1F"/>
          <w:sz w:val="24"/>
          <w:szCs w:val="24"/>
        </w:rPr>
        <w:t xml:space="preserve">( ) ODS  8 –  Trabalho decente e crescimento econômico </w:t>
      </w:r>
    </w:p>
    <w:p w14:paraId="00000012" w14:textId="77777777" w:rsidR="004A4202" w:rsidRDefault="00000000">
      <w:pPr>
        <w:spacing w:line="480" w:lineRule="auto"/>
        <w:ind w:left="1069" w:right="-552"/>
        <w:rPr>
          <w:rFonts w:ascii="Arial" w:eastAsia="Arial" w:hAnsi="Arial" w:cs="Arial"/>
          <w:color w:val="221E1F"/>
          <w:sz w:val="24"/>
          <w:szCs w:val="24"/>
        </w:rPr>
      </w:pPr>
      <w:r>
        <w:rPr>
          <w:rFonts w:ascii="Arial" w:eastAsia="Arial" w:hAnsi="Arial" w:cs="Arial"/>
          <w:color w:val="221E1F"/>
          <w:sz w:val="24"/>
          <w:szCs w:val="24"/>
        </w:rPr>
        <w:t>( ) ODS  9 – Indústria, inovação e infraestrutura</w:t>
      </w:r>
    </w:p>
    <w:p w14:paraId="00000013" w14:textId="77777777" w:rsidR="004A4202" w:rsidRDefault="00000000">
      <w:pPr>
        <w:spacing w:line="480" w:lineRule="auto"/>
        <w:ind w:left="1069" w:right="-55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21E1F"/>
          <w:sz w:val="24"/>
          <w:szCs w:val="24"/>
        </w:rPr>
        <w:t>( ) ODS 10 – Redução das desigualdades</w:t>
      </w:r>
    </w:p>
    <w:p w14:paraId="00000014" w14:textId="77777777" w:rsidR="004A4202" w:rsidRDefault="00000000">
      <w:pPr>
        <w:spacing w:before="143" w:line="480" w:lineRule="auto"/>
        <w:ind w:left="1069" w:right="15"/>
        <w:rPr>
          <w:rFonts w:ascii="Arial" w:eastAsia="Arial" w:hAnsi="Arial" w:cs="Arial"/>
          <w:color w:val="221E1F"/>
          <w:sz w:val="24"/>
          <w:szCs w:val="24"/>
        </w:rPr>
      </w:pPr>
      <w:r>
        <w:rPr>
          <w:rFonts w:ascii="Arial" w:eastAsia="Arial" w:hAnsi="Arial" w:cs="Arial"/>
          <w:color w:val="221E1F"/>
          <w:sz w:val="24"/>
          <w:szCs w:val="24"/>
        </w:rPr>
        <w:t xml:space="preserve">( ) ODS 11 – Cidades e comunidades sustentáveis </w:t>
      </w:r>
    </w:p>
    <w:p w14:paraId="00000015" w14:textId="77777777" w:rsidR="004A4202" w:rsidRDefault="00000000">
      <w:pPr>
        <w:spacing w:before="143" w:line="480" w:lineRule="auto"/>
        <w:ind w:left="1069" w:right="1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21E1F"/>
          <w:sz w:val="24"/>
          <w:szCs w:val="24"/>
        </w:rPr>
        <w:t>( ) ODS 12 – Consumo e produção responsáveis</w:t>
      </w:r>
    </w:p>
    <w:p w14:paraId="00000016" w14:textId="77777777" w:rsidR="004A4202" w:rsidRDefault="00000000">
      <w:pPr>
        <w:spacing w:line="480" w:lineRule="auto"/>
        <w:ind w:left="1069" w:right="-127"/>
        <w:rPr>
          <w:rFonts w:ascii="Arial" w:eastAsia="Arial" w:hAnsi="Arial" w:cs="Arial"/>
          <w:color w:val="221E1F"/>
          <w:sz w:val="24"/>
          <w:szCs w:val="24"/>
        </w:rPr>
      </w:pPr>
      <w:r>
        <w:rPr>
          <w:rFonts w:ascii="Arial" w:eastAsia="Arial" w:hAnsi="Arial" w:cs="Arial"/>
          <w:color w:val="221E1F"/>
          <w:sz w:val="24"/>
          <w:szCs w:val="24"/>
        </w:rPr>
        <w:t xml:space="preserve">( ) ODS  13 – Combate às alterações climáticas </w:t>
      </w:r>
    </w:p>
    <w:p w14:paraId="00000017" w14:textId="77777777" w:rsidR="004A4202" w:rsidRDefault="00000000">
      <w:pPr>
        <w:spacing w:line="480" w:lineRule="auto"/>
        <w:ind w:left="1069" w:right="-127"/>
        <w:rPr>
          <w:rFonts w:ascii="Arial" w:eastAsia="Arial" w:hAnsi="Arial" w:cs="Arial"/>
          <w:color w:val="221E1F"/>
          <w:sz w:val="24"/>
          <w:szCs w:val="24"/>
        </w:rPr>
      </w:pPr>
      <w:r>
        <w:rPr>
          <w:rFonts w:ascii="Arial" w:eastAsia="Arial" w:hAnsi="Arial" w:cs="Arial"/>
          <w:color w:val="221E1F"/>
          <w:sz w:val="24"/>
          <w:szCs w:val="24"/>
        </w:rPr>
        <w:t>( ) ODS 14 – Vida de baixo d’água</w:t>
      </w:r>
    </w:p>
    <w:p w14:paraId="00000018" w14:textId="77777777" w:rsidR="004A4202" w:rsidRDefault="00000000">
      <w:pPr>
        <w:spacing w:line="480" w:lineRule="auto"/>
        <w:ind w:left="1069" w:right="-127"/>
        <w:rPr>
          <w:rFonts w:ascii="Arial" w:eastAsia="Arial" w:hAnsi="Arial" w:cs="Arial"/>
          <w:color w:val="221E1F"/>
          <w:sz w:val="24"/>
          <w:szCs w:val="24"/>
        </w:rPr>
      </w:pPr>
      <w:r>
        <w:rPr>
          <w:rFonts w:ascii="Arial" w:eastAsia="Arial" w:hAnsi="Arial" w:cs="Arial"/>
          <w:color w:val="221E1F"/>
          <w:sz w:val="24"/>
          <w:szCs w:val="24"/>
        </w:rPr>
        <w:t>( ) ODS 15 – Vida sobre a terra</w:t>
      </w:r>
    </w:p>
    <w:p w14:paraId="00000019" w14:textId="77777777" w:rsidR="004A4202" w:rsidRDefault="00000000">
      <w:pPr>
        <w:spacing w:line="480" w:lineRule="auto"/>
        <w:ind w:left="1069" w:right="-127"/>
        <w:rPr>
          <w:rFonts w:ascii="Arial" w:eastAsia="Arial" w:hAnsi="Arial" w:cs="Arial"/>
          <w:color w:val="221E1F"/>
          <w:sz w:val="24"/>
          <w:szCs w:val="24"/>
        </w:rPr>
      </w:pPr>
      <w:r>
        <w:rPr>
          <w:rFonts w:ascii="Arial" w:eastAsia="Arial" w:hAnsi="Arial" w:cs="Arial"/>
          <w:color w:val="221E1F"/>
          <w:sz w:val="24"/>
          <w:szCs w:val="24"/>
        </w:rPr>
        <w:t xml:space="preserve">( ) ODS 16 – Paz, justiça e instituições fortes </w:t>
      </w:r>
    </w:p>
    <w:p w14:paraId="0000001A" w14:textId="77777777" w:rsidR="004A4202" w:rsidRDefault="00000000">
      <w:pPr>
        <w:spacing w:line="480" w:lineRule="auto"/>
        <w:ind w:left="1069" w:right="-127"/>
        <w:rPr>
          <w:rFonts w:ascii="Arial" w:eastAsia="Arial" w:hAnsi="Arial" w:cs="Arial"/>
          <w:color w:val="221E1F"/>
          <w:sz w:val="24"/>
          <w:szCs w:val="24"/>
        </w:rPr>
      </w:pPr>
      <w:r>
        <w:rPr>
          <w:rFonts w:ascii="Arial" w:eastAsia="Arial" w:hAnsi="Arial" w:cs="Arial"/>
          <w:color w:val="221E1F"/>
          <w:sz w:val="24"/>
          <w:szCs w:val="24"/>
        </w:rPr>
        <w:t>( ) ODS 17 – Parcerias em prol das metas</w:t>
      </w:r>
    </w:p>
    <w:p w14:paraId="0000001B" w14:textId="77777777" w:rsidR="004A4202" w:rsidRDefault="004A4202">
      <w:pPr>
        <w:spacing w:line="480" w:lineRule="auto"/>
        <w:ind w:left="1069" w:right="-127"/>
        <w:rPr>
          <w:rFonts w:ascii="Arial" w:eastAsia="Arial" w:hAnsi="Arial" w:cs="Arial"/>
          <w:sz w:val="24"/>
          <w:szCs w:val="24"/>
        </w:rPr>
      </w:pPr>
    </w:p>
    <w:p w14:paraId="0000001C" w14:textId="77777777" w:rsidR="004A4202" w:rsidRDefault="004A420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0000001D" w14:textId="77777777" w:rsidR="004A4202" w:rsidRDefault="00000000">
      <w:pPr>
        <w:pBdr>
          <w:top w:val="nil"/>
          <w:left w:val="nil"/>
          <w:bottom w:val="nil"/>
          <w:right w:val="nil"/>
          <w:between w:val="nil"/>
        </w:pBdr>
        <w:spacing w:before="168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__________________________________________________</w:t>
      </w:r>
    </w:p>
    <w:p w14:paraId="0000001E" w14:textId="77777777" w:rsidR="004A4202" w:rsidRDefault="00000000">
      <w:pPr>
        <w:pBdr>
          <w:top w:val="nil"/>
          <w:left w:val="nil"/>
          <w:bottom w:val="nil"/>
          <w:right w:val="nil"/>
          <w:between w:val="nil"/>
        </w:pBdr>
        <w:spacing w:before="137"/>
        <w:ind w:left="484" w:right="17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Assinatura do Orientador</w:t>
      </w:r>
    </w:p>
    <w:p w14:paraId="0000001F" w14:textId="77777777" w:rsidR="004A4202" w:rsidRDefault="004A420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00000020" w14:textId="77777777" w:rsidR="004A4202" w:rsidRDefault="004A420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00000021" w14:textId="77777777" w:rsidR="004A4202" w:rsidRDefault="004A4202">
      <w:pPr>
        <w:pBdr>
          <w:top w:val="nil"/>
          <w:left w:val="nil"/>
          <w:bottom w:val="nil"/>
          <w:right w:val="nil"/>
          <w:between w:val="nil"/>
        </w:pBdr>
        <w:spacing w:before="191"/>
        <w:rPr>
          <w:rFonts w:ascii="Arial" w:eastAsia="Arial" w:hAnsi="Arial" w:cs="Arial"/>
          <w:color w:val="000000"/>
          <w:sz w:val="24"/>
          <w:szCs w:val="24"/>
        </w:rPr>
      </w:pPr>
    </w:p>
    <w:sectPr w:rsidR="004A4202">
      <w:pgSz w:w="11920" w:h="16840"/>
      <w:pgMar w:top="500" w:right="566" w:bottom="280" w:left="566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202"/>
    <w:rsid w:val="00004E60"/>
    <w:rsid w:val="002108A2"/>
    <w:rsid w:val="0042371C"/>
    <w:rsid w:val="004A4202"/>
    <w:rsid w:val="00526BCA"/>
    <w:rsid w:val="00872336"/>
    <w:rsid w:val="00C05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2CC1C"/>
  <w15:docId w15:val="{0D9992FC-93E7-437D-A805-FF4CEAAFA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ind w:left="1262" w:hanging="198"/>
      <w:outlineLvl w:val="0"/>
    </w:pPr>
    <w:rPr>
      <w:b/>
      <w:bCs/>
      <w:sz w:val="13"/>
      <w:szCs w:val="13"/>
    </w:rPr>
  </w:style>
  <w:style w:type="paragraph" w:styleId="Ttulo2">
    <w:name w:val="heading 2"/>
    <w:basedOn w:val="Normal"/>
    <w:uiPriority w:val="9"/>
    <w:unhideWhenUsed/>
    <w:qFormat/>
    <w:pPr>
      <w:ind w:left="1064"/>
      <w:outlineLvl w:val="1"/>
    </w:pPr>
    <w:rPr>
      <w:b/>
      <w:bCs/>
      <w:sz w:val="13"/>
      <w:szCs w:val="13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ind w:left="484" w:right="29"/>
      <w:jc w:val="center"/>
    </w:pPr>
    <w:rPr>
      <w:b/>
      <w:bCs/>
      <w:sz w:val="16"/>
      <w:szCs w:val="16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069"/>
    </w:pPr>
    <w:rPr>
      <w:sz w:val="13"/>
      <w:szCs w:val="13"/>
    </w:rPr>
  </w:style>
  <w:style w:type="paragraph" w:styleId="PargrafodaLista">
    <w:name w:val="List Paragraph"/>
    <w:basedOn w:val="Normal"/>
    <w:uiPriority w:val="1"/>
    <w:qFormat/>
    <w:pPr>
      <w:ind w:left="1069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Fontepargpadro"/>
    <w:uiPriority w:val="99"/>
    <w:unhideWhenUsed/>
    <w:rsid w:val="00004E60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04E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brasil.un.org/pt-br/sdg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cY1YGPgeVy+jWdgHDeMQ0tcRYA==">CgMxLjA4AHIhMVpvaVFSaE1CeFhJNWcwa3VaYkR0Nk1jREY2aGxOdlZV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191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UFRPE-Aysha</dc:creator>
  <cp:lastModifiedBy>Aysha Pryscilla</cp:lastModifiedBy>
  <cp:revision>7</cp:revision>
  <dcterms:created xsi:type="dcterms:W3CDTF">2025-05-22T12:23:00Z</dcterms:created>
  <dcterms:modified xsi:type="dcterms:W3CDTF">2025-06-17T20:23:00Z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2025-04-22T00:00:00Z</vt:filetime>
  </property>
  <property fmtid="{D5CDD505-2E9C-101B-9397-08002B2CF9AE}" pid="3" name="Creator">
    <vt:lpwstr>wkhtmltopdf 0.12.4</vt:lpwstr>
  </property>
  <property fmtid="{D5CDD505-2E9C-101B-9397-08002B2CF9AE}" pid="4" name="Producer">
    <vt:lpwstr>Qt 4.8.7</vt:lpwstr>
  </property>
  <property fmtid="{D5CDD505-2E9C-101B-9397-08002B2CF9AE}" pid="5" name="LastSaved">
    <vt:filetime>2025-04-22T00:00:00Z</vt:filetime>
  </property>
</Properties>
</file>