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61F8" w14:textId="77777777" w:rsidR="005D1083" w:rsidRDefault="005D1083">
      <w:pPr>
        <w:ind w:firstLine="0"/>
        <w:jc w:val="center"/>
        <w:rPr>
          <w:b/>
        </w:rPr>
      </w:pPr>
    </w:p>
    <w:p w14:paraId="48575DEE" w14:textId="77777777" w:rsidR="005D1083" w:rsidRDefault="00B347D4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PLANO DE TRABALHO DISCENTE</w:t>
      </w:r>
    </w:p>
    <w:p w14:paraId="0811D515" w14:textId="77777777" w:rsidR="00DD0217" w:rsidRDefault="00B347D4">
      <w:pPr>
        <w:ind w:right="49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PROGRAMA INSTITUCIONAL DE BOLSAS DE INICIAÇÃO EM DESENVOLVIMENTO TECNOLÓGICO E INOVAÇÃO </w:t>
      </w:r>
    </w:p>
    <w:p w14:paraId="5ABB5098" w14:textId="2739B708" w:rsidR="005D1083" w:rsidRDefault="00DD0217">
      <w:pPr>
        <w:ind w:right="49" w:firstLine="0"/>
        <w:jc w:val="center"/>
        <w:rPr>
          <w:b/>
        </w:rPr>
      </w:pPr>
      <w:r w:rsidRPr="00DD0217">
        <w:rPr>
          <w:b/>
          <w:sz w:val="20"/>
          <w:szCs w:val="20"/>
        </w:rPr>
        <w:t>Inovação Aberta - Solucionando Desafios Reais em Parceria com o Ecossistema Pernambucano</w:t>
      </w:r>
      <w:r w:rsidR="00B347D4">
        <w:rPr>
          <w:b/>
          <w:sz w:val="20"/>
          <w:szCs w:val="20"/>
        </w:rPr>
        <w:br/>
        <w:t>(PIBITI – CICLO 202</w:t>
      </w:r>
      <w:r w:rsidR="005A3F0B">
        <w:rPr>
          <w:b/>
          <w:sz w:val="20"/>
          <w:szCs w:val="20"/>
        </w:rPr>
        <w:t>5</w:t>
      </w:r>
      <w:r w:rsidR="00B347D4">
        <w:rPr>
          <w:b/>
          <w:sz w:val="20"/>
          <w:szCs w:val="20"/>
        </w:rPr>
        <w:t>-202</w:t>
      </w:r>
      <w:r w:rsidR="005A3F0B">
        <w:rPr>
          <w:b/>
          <w:sz w:val="20"/>
          <w:szCs w:val="20"/>
        </w:rPr>
        <w:t>6</w:t>
      </w:r>
      <w:r w:rsidR="00B347D4">
        <w:rPr>
          <w:b/>
          <w:sz w:val="20"/>
          <w:szCs w:val="20"/>
        </w:rPr>
        <w:t>)</w:t>
      </w:r>
    </w:p>
    <w:tbl>
      <w:tblPr>
        <w:tblStyle w:val="a"/>
        <w:tblW w:w="102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D1083" w14:paraId="7C834A84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0FCEF4" w14:textId="49AC6A8F" w:rsidR="005D1083" w:rsidRDefault="00B347D4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 xml:space="preserve">1 - Título do </w:t>
            </w:r>
            <w:r w:rsidR="00DD0217">
              <w:rPr>
                <w:b/>
              </w:rPr>
              <w:t>Desafio</w:t>
            </w:r>
            <w:bookmarkStart w:id="0" w:name="_GoBack"/>
            <w:bookmarkEnd w:id="0"/>
          </w:p>
        </w:tc>
      </w:tr>
      <w:tr w:rsidR="005D1083" w14:paraId="3B1D69CC" w14:textId="77777777">
        <w:trPr>
          <w:trHeight w:val="836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3CEAF06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637E2B8F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270912C" w14:textId="77777777" w:rsidR="005D1083" w:rsidRDefault="00B347D4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2 - Título do plano de trabalho</w:t>
            </w:r>
          </w:p>
        </w:tc>
      </w:tr>
      <w:tr w:rsidR="005D1083" w14:paraId="69CEB8D3" w14:textId="77777777">
        <w:trPr>
          <w:trHeight w:val="836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A5A0069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0EADB2E5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955A15" w14:textId="77777777" w:rsidR="005D1083" w:rsidRDefault="00B347D4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3 - Objetivos</w:t>
            </w:r>
          </w:p>
        </w:tc>
      </w:tr>
      <w:tr w:rsidR="005D1083" w14:paraId="07FC5805" w14:textId="77777777">
        <w:trPr>
          <w:trHeight w:val="1573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B4B7CF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277975AE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C966CB" w14:textId="77777777" w:rsidR="005D1083" w:rsidRDefault="00B347D4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4 - Metodologia</w:t>
            </w:r>
          </w:p>
        </w:tc>
      </w:tr>
      <w:tr w:rsidR="005D1083" w14:paraId="30E2DFA4" w14:textId="77777777">
        <w:trPr>
          <w:trHeight w:val="4351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9A45878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47400F33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AA6DB9" w14:textId="77777777" w:rsidR="005D1083" w:rsidRDefault="00B347D4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 xml:space="preserve">5 - Resultados </w:t>
            </w:r>
            <w:r>
              <w:rPr>
                <w:b/>
              </w:rPr>
              <w:t>esperados para o período da bolsa</w:t>
            </w:r>
          </w:p>
        </w:tc>
      </w:tr>
      <w:tr w:rsidR="005D1083" w14:paraId="68CABE63" w14:textId="77777777">
        <w:trPr>
          <w:trHeight w:val="2820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F93EBD1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4D0D336E" w14:textId="77777777">
        <w:trPr>
          <w:trHeight w:val="652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F6D9C5" w14:textId="77777777" w:rsidR="005D1083" w:rsidRDefault="00B347D4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6 - Cronograma</w:t>
            </w:r>
          </w:p>
        </w:tc>
      </w:tr>
      <w:tr w:rsidR="005D1083" w14:paraId="0F386F00" w14:textId="77777777">
        <w:trPr>
          <w:trHeight w:val="399"/>
          <w:jc w:val="center"/>
        </w:trPr>
        <w:tc>
          <w:tcPr>
            <w:tcW w:w="41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E7AED23" w14:textId="77777777" w:rsidR="005D1083" w:rsidRDefault="00B347D4">
            <w:pPr>
              <w:widowControl w:val="0"/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</w:t>
            </w:r>
          </w:p>
        </w:tc>
        <w:tc>
          <w:tcPr>
            <w:tcW w:w="612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CE819F4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Meses do ciclo</w:t>
            </w:r>
          </w:p>
        </w:tc>
      </w:tr>
      <w:tr w:rsidR="005D1083" w14:paraId="10D094C7" w14:textId="77777777">
        <w:trPr>
          <w:trHeight w:val="399"/>
          <w:jc w:val="center"/>
        </w:trPr>
        <w:tc>
          <w:tcPr>
            <w:tcW w:w="41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06FFD0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907381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6ABE465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65E0F0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7346C2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E45B6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C752AA9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2838A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AD1F93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A10718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39A0282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65EE017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781EF" w14:textId="77777777" w:rsidR="005D1083" w:rsidRDefault="00B347D4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5D1083" w14:paraId="15FCE883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E85FCD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AFF63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85856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5BB011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7E2203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EBC2E0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9FF9E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B429CF5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8C4A0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200E56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C973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F24F8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E0F3FD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33F3E182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709487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FEB59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D8944AF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61CDDD1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7678A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FFCE26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B94711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C2EDF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303DE6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C3959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4EB791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2E51D3B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9F14F6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54D3D1C3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1F154A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80824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131285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BA56A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9B127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1F67B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DAE28D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631F37F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57126D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6A976B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3FCA13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380B73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1C1EBB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2D281043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22F9E8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1DA31D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B6E8E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6120A6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25465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A08514B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23945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BFED59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55426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E1FC2F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944D7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6CEFD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93A5051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2C8C93B0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504B633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EB6E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4B261E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205D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A70B1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261EA4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651C4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EFAA716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E8C1E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6446CA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DFC74DE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1C5F6A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85153D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3916B6E1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0A8834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7EE6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2107F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3C14F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FDB12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8137E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4B3905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737F5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B8A5BE3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401E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FA22E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1A014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7AF3F2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42D57452" w14:textId="77777777">
        <w:trPr>
          <w:trHeight w:val="440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729BF2" w14:textId="77777777" w:rsidR="005D1083" w:rsidRDefault="00B347D4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Data e assinatura do(a) discente</w:t>
            </w:r>
          </w:p>
        </w:tc>
      </w:tr>
      <w:tr w:rsidR="005D1083" w14:paraId="4B78345E" w14:textId="77777777">
        <w:trPr>
          <w:trHeight w:val="1290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DC4CBA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3D68B789" w14:textId="77777777">
        <w:trPr>
          <w:trHeight w:val="440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DC7D9" w14:textId="77777777" w:rsidR="005D1083" w:rsidRDefault="00B347D4">
            <w:pPr>
              <w:widowControl w:val="0"/>
              <w:spacing w:before="120" w:after="40"/>
              <w:ind w:firstLine="0"/>
              <w:rPr>
                <w:b/>
              </w:rPr>
            </w:pPr>
            <w:r>
              <w:rPr>
                <w:b/>
              </w:rPr>
              <w:t xml:space="preserve">Data e assinatura do(a) </w:t>
            </w:r>
            <w:r>
              <w:rPr>
                <w:b/>
              </w:rPr>
              <w:t>orientador(a)</w:t>
            </w:r>
          </w:p>
        </w:tc>
      </w:tr>
      <w:tr w:rsidR="005D1083" w14:paraId="767C46B1" w14:textId="77777777">
        <w:trPr>
          <w:trHeight w:val="1290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5C53A" w14:textId="77777777" w:rsidR="005D1083" w:rsidRDefault="005D1083">
            <w:pPr>
              <w:widowControl w:val="0"/>
              <w:ind w:firstLine="0"/>
            </w:pPr>
          </w:p>
        </w:tc>
      </w:tr>
    </w:tbl>
    <w:p w14:paraId="18B0E1A0" w14:textId="77777777" w:rsidR="005D1083" w:rsidRDefault="005D1083">
      <w:pPr>
        <w:ind w:firstLine="0"/>
        <w:jc w:val="left"/>
      </w:pPr>
    </w:p>
    <w:sectPr w:rsidR="005D1083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133" w:right="566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19646" w14:textId="77777777" w:rsidR="00B347D4" w:rsidRDefault="00B347D4">
      <w:pPr>
        <w:spacing w:after="0"/>
      </w:pPr>
      <w:r>
        <w:separator/>
      </w:r>
    </w:p>
  </w:endnote>
  <w:endnote w:type="continuationSeparator" w:id="0">
    <w:p w14:paraId="12AAA6C4" w14:textId="77777777" w:rsidR="00B347D4" w:rsidRDefault="00B347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F483A" w14:textId="77777777" w:rsidR="005D1083" w:rsidRDefault="005D1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6BAE8" w14:textId="77777777" w:rsidR="005D1083" w:rsidRDefault="005D10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11F9E" w14:textId="77777777" w:rsidR="00B347D4" w:rsidRDefault="00B347D4">
      <w:pPr>
        <w:spacing w:after="0"/>
      </w:pPr>
      <w:r>
        <w:separator/>
      </w:r>
    </w:p>
  </w:footnote>
  <w:footnote w:type="continuationSeparator" w:id="0">
    <w:p w14:paraId="5B2BE6D5" w14:textId="77777777" w:rsidR="00B347D4" w:rsidRDefault="00B347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35AC" w14:textId="77777777" w:rsidR="005D1083" w:rsidRDefault="00B347D4">
    <w:pPr>
      <w:spacing w:after="0"/>
      <w:ind w:firstLine="0"/>
      <w:jc w:val="center"/>
      <w:rPr>
        <w:b/>
      </w:rPr>
    </w:pPr>
    <w:r>
      <w:rPr>
        <w:b/>
        <w:noProof/>
      </w:rPr>
      <w:drawing>
        <wp:inline distT="114300" distB="114300" distL="114300" distR="114300" wp14:anchorId="16BBB00C" wp14:editId="395D8737">
          <wp:extent cx="823913" cy="8239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913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B5FA0D" w14:textId="77777777" w:rsidR="005D1083" w:rsidRDefault="00B347D4">
    <w:pPr>
      <w:spacing w:after="0"/>
      <w:ind w:firstLine="0"/>
      <w:jc w:val="center"/>
      <w:rPr>
        <w:b/>
        <w:sz w:val="22"/>
        <w:szCs w:val="22"/>
      </w:rPr>
    </w:pPr>
    <w:r>
      <w:rPr>
        <w:b/>
        <w:sz w:val="22"/>
        <w:szCs w:val="22"/>
      </w:rPr>
      <w:t>MINISTÉRIO DA EDUCAÇÃO</w:t>
    </w:r>
  </w:p>
  <w:p w14:paraId="08469426" w14:textId="77777777" w:rsidR="005D1083" w:rsidRDefault="00B347D4">
    <w:pPr>
      <w:spacing w:after="0"/>
      <w:ind w:firstLine="0"/>
      <w:jc w:val="center"/>
      <w:rPr>
        <w:b/>
        <w:sz w:val="22"/>
        <w:szCs w:val="22"/>
      </w:rPr>
    </w:pPr>
    <w:r>
      <w:rPr>
        <w:b/>
        <w:sz w:val="22"/>
        <w:szCs w:val="22"/>
      </w:rPr>
      <w:t>UNIVERSIDADE FEDERAL RURAL DE PERNAMBUCO</w:t>
    </w:r>
  </w:p>
  <w:p w14:paraId="16AE3DF7" w14:textId="77777777" w:rsidR="005D1083" w:rsidRDefault="00B347D4">
    <w:pPr>
      <w:ind w:firstLine="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INSTITUTO DE INOVAÇÃO, PESQUISA, EMPREENDEDORISMO, INTERNACIONALIZAÇÃO E RELAÇÕES INSTITUCIONAIS - </w:t>
    </w:r>
    <w:r>
      <w:rPr>
        <w:b/>
        <w:sz w:val="22"/>
        <w:szCs w:val="22"/>
      </w:rPr>
      <w:t>INSTITUTO IPÊ</w:t>
    </w:r>
    <w:r>
      <w:rPr>
        <w:b/>
        <w:sz w:val="22"/>
        <w:szCs w:val="22"/>
      </w:rPr>
      <w:br/>
      <w:t>NÚCLEO DE EMPREENDEDORISMO E INOVAÇÃO - NEI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82C52" w14:textId="77777777" w:rsidR="005D1083" w:rsidRDefault="005D10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83"/>
    <w:rsid w:val="00183916"/>
    <w:rsid w:val="005A3F0B"/>
    <w:rsid w:val="005D1083"/>
    <w:rsid w:val="00B347D4"/>
    <w:rsid w:val="00DD0217"/>
    <w:rsid w:val="00E620FB"/>
    <w:rsid w:val="00E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67C8"/>
  <w15:docId w15:val="{1AF64F4A-CE0E-4293-86AA-D9452545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2025-09-28T20:56:00Z</dcterms:created>
  <dcterms:modified xsi:type="dcterms:W3CDTF">2025-09-28T20:57:00Z</dcterms:modified>
</cp:coreProperties>
</file>