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908F757" w14:textId="77777777" w:rsidR="00321A82" w:rsidRDefault="00321A82">
      <w:pPr>
        <w:pStyle w:val="Cabealh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8057ED3" w14:textId="77777777" w:rsidR="00321A82" w:rsidRDefault="00EF58E4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935" distR="114935" simplePos="0" relativeHeight="2" behindDoc="0" locked="0" layoutInCell="1" allowOverlap="1" wp14:anchorId="4843026F" wp14:editId="4DC12E25">
            <wp:simplePos x="0" y="0"/>
            <wp:positionH relativeFrom="margin">
              <wp:posOffset>2569616</wp:posOffset>
            </wp:positionH>
            <wp:positionV relativeFrom="paragraph">
              <wp:posOffset>14605</wp:posOffset>
            </wp:positionV>
            <wp:extent cx="852170" cy="969010"/>
            <wp:effectExtent l="0" t="0" r="5080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F43A9" w14:textId="77777777" w:rsidR="00321A82" w:rsidRDefault="00321A82">
      <w:pPr>
        <w:pStyle w:val="Cabealho"/>
        <w:jc w:val="center"/>
        <w:rPr>
          <w:rFonts w:ascii="Arial" w:hAnsi="Arial" w:cs="Arial"/>
          <w:sz w:val="22"/>
          <w:szCs w:val="22"/>
        </w:rPr>
      </w:pPr>
    </w:p>
    <w:p w14:paraId="21339086" w14:textId="77777777" w:rsidR="00321A82" w:rsidRDefault="00321A82">
      <w:pPr>
        <w:pStyle w:val="Cabealho"/>
        <w:jc w:val="center"/>
        <w:rPr>
          <w:rFonts w:ascii="Arial" w:hAnsi="Arial" w:cs="Arial"/>
          <w:b/>
          <w:sz w:val="22"/>
          <w:szCs w:val="22"/>
        </w:rPr>
      </w:pPr>
    </w:p>
    <w:p w14:paraId="523C2E42" w14:textId="77777777" w:rsidR="00EF58E4" w:rsidRDefault="00EF58E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69C7820D" w14:textId="77777777" w:rsidR="00EF58E4" w:rsidRDefault="00EF58E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25D51207" w14:textId="77777777" w:rsidR="00EF58E4" w:rsidRDefault="00EF58E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7A216032" w14:textId="77777777" w:rsidR="00321A82" w:rsidRPr="00EF58E4" w:rsidRDefault="00EF14CA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EF58E4">
        <w:rPr>
          <w:rFonts w:ascii="Arial" w:hAnsi="Arial" w:cs="Arial"/>
          <w:b/>
          <w:sz w:val="28"/>
          <w:szCs w:val="28"/>
        </w:rPr>
        <w:t>MINISTÉRIO DA EDUCAÇÃO</w:t>
      </w:r>
    </w:p>
    <w:p w14:paraId="6D744D35" w14:textId="77777777" w:rsidR="00321A82" w:rsidRPr="00EF58E4" w:rsidRDefault="00EF14CA">
      <w:pPr>
        <w:jc w:val="center"/>
        <w:rPr>
          <w:rFonts w:ascii="Arial" w:hAnsi="Arial" w:cs="Arial"/>
          <w:b/>
          <w:sz w:val="28"/>
          <w:szCs w:val="28"/>
        </w:rPr>
      </w:pPr>
      <w:r w:rsidRPr="00EF58E4">
        <w:rPr>
          <w:rFonts w:ascii="Arial" w:hAnsi="Arial" w:cs="Arial"/>
          <w:b/>
          <w:sz w:val="28"/>
          <w:szCs w:val="28"/>
        </w:rPr>
        <w:t>UNIVERSIDADE FEDERAL RURAL DE PERNAMBUCO</w:t>
      </w:r>
    </w:p>
    <w:p w14:paraId="21C2CB97" w14:textId="77777777" w:rsidR="00321A82" w:rsidRPr="00EF58E4" w:rsidRDefault="00EF14CA">
      <w:pPr>
        <w:jc w:val="center"/>
        <w:rPr>
          <w:rFonts w:ascii="Arial" w:hAnsi="Arial" w:cs="Arial"/>
          <w:b/>
          <w:sz w:val="28"/>
          <w:szCs w:val="28"/>
        </w:rPr>
      </w:pPr>
      <w:r w:rsidRPr="00EF58E4">
        <w:rPr>
          <w:rFonts w:ascii="Arial" w:hAnsi="Arial" w:cs="Arial"/>
          <w:b/>
          <w:sz w:val="28"/>
          <w:szCs w:val="28"/>
        </w:rPr>
        <w:t>COLÉGIO AGRÍCOLA DOM AGOSTINHO IKAS DA UFRPE</w:t>
      </w:r>
    </w:p>
    <w:p w14:paraId="49091188" w14:textId="77777777" w:rsidR="00321A82" w:rsidRPr="00EF58E4" w:rsidRDefault="00EF14CA">
      <w:pPr>
        <w:jc w:val="center"/>
        <w:rPr>
          <w:rFonts w:ascii="Arial" w:hAnsi="Arial" w:cs="Arial"/>
          <w:b/>
          <w:sz w:val="28"/>
          <w:szCs w:val="28"/>
        </w:rPr>
      </w:pPr>
      <w:r w:rsidRPr="00EF58E4">
        <w:rPr>
          <w:rFonts w:ascii="Arial" w:hAnsi="Arial" w:cs="Arial"/>
          <w:b/>
          <w:sz w:val="28"/>
          <w:szCs w:val="28"/>
        </w:rPr>
        <w:t>NÚCLEO EM EDUCAÇÃO A DISTÂNCIA – NE</w:t>
      </w:r>
      <w:r w:rsidR="002645B6" w:rsidRPr="00EF58E4">
        <w:rPr>
          <w:rFonts w:ascii="Arial" w:hAnsi="Arial" w:cs="Arial"/>
          <w:b/>
          <w:sz w:val="28"/>
          <w:szCs w:val="28"/>
        </w:rPr>
        <w:t>a</w:t>
      </w:r>
      <w:r w:rsidRPr="00EF58E4">
        <w:rPr>
          <w:rFonts w:ascii="Arial" w:hAnsi="Arial" w:cs="Arial"/>
          <w:b/>
          <w:sz w:val="28"/>
          <w:szCs w:val="28"/>
        </w:rPr>
        <w:t>D</w:t>
      </w:r>
    </w:p>
    <w:p w14:paraId="7BF278A7" w14:textId="77777777" w:rsidR="00321A82" w:rsidRPr="00EF58E4" w:rsidRDefault="00321A82">
      <w:pPr>
        <w:jc w:val="center"/>
        <w:rPr>
          <w:rFonts w:ascii="Arial" w:hAnsi="Arial" w:cs="Arial"/>
          <w:sz w:val="28"/>
          <w:szCs w:val="28"/>
        </w:rPr>
      </w:pPr>
    </w:p>
    <w:p w14:paraId="200B8E3D" w14:textId="535BBD77" w:rsidR="00321A82" w:rsidRPr="00134C72" w:rsidRDefault="002645B6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EF58E4">
        <w:rPr>
          <w:rFonts w:ascii="Arial" w:hAnsi="Arial" w:cs="Arial"/>
          <w:b/>
          <w:sz w:val="28"/>
          <w:szCs w:val="28"/>
        </w:rPr>
        <w:t>EDITAL DE SELEÇÃO NEa</w:t>
      </w:r>
      <w:r w:rsidR="00EF14CA" w:rsidRPr="00EF58E4">
        <w:rPr>
          <w:rFonts w:ascii="Arial" w:hAnsi="Arial" w:cs="Arial"/>
          <w:b/>
          <w:sz w:val="28"/>
          <w:szCs w:val="28"/>
        </w:rPr>
        <w:t>D/</w:t>
      </w:r>
      <w:r w:rsidR="00EF14CA" w:rsidRPr="00134C72">
        <w:rPr>
          <w:rFonts w:ascii="Arial" w:hAnsi="Arial" w:cs="Arial"/>
          <w:b/>
          <w:color w:val="auto"/>
          <w:sz w:val="28"/>
          <w:szCs w:val="28"/>
        </w:rPr>
        <w:t>CODAI/UFRPE N</w:t>
      </w:r>
      <w:r w:rsidR="00D65AFC" w:rsidRPr="00134C72">
        <w:rPr>
          <w:rFonts w:ascii="Arial" w:hAnsi="Arial" w:cs="Arial"/>
          <w:b/>
          <w:color w:val="auto"/>
          <w:sz w:val="28"/>
          <w:szCs w:val="28"/>
          <w:vertAlign w:val="superscript"/>
        </w:rPr>
        <w:t>0</w:t>
      </w:r>
      <w:r w:rsidR="009D64EC">
        <w:rPr>
          <w:rFonts w:ascii="Arial" w:hAnsi="Arial" w:cs="Arial"/>
          <w:b/>
          <w:color w:val="auto"/>
          <w:sz w:val="28"/>
          <w:szCs w:val="28"/>
        </w:rPr>
        <w:t>10</w:t>
      </w:r>
      <w:r w:rsidR="00EF14CA" w:rsidRPr="00134C72">
        <w:rPr>
          <w:rFonts w:ascii="Arial" w:hAnsi="Arial" w:cs="Arial"/>
          <w:b/>
          <w:color w:val="auto"/>
          <w:sz w:val="28"/>
          <w:szCs w:val="28"/>
        </w:rPr>
        <w:t xml:space="preserve">/2020 </w:t>
      </w:r>
    </w:p>
    <w:p w14:paraId="765C7F77" w14:textId="77777777" w:rsidR="00321A82" w:rsidRPr="00134C72" w:rsidRDefault="00321A82">
      <w:pPr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5592F91B" w14:textId="77777777" w:rsidR="002645B6" w:rsidRPr="00134C72" w:rsidRDefault="00EF14CA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34C72">
        <w:rPr>
          <w:rFonts w:ascii="Arial" w:hAnsi="Arial" w:cs="Arial"/>
          <w:b/>
          <w:color w:val="auto"/>
          <w:sz w:val="28"/>
          <w:szCs w:val="28"/>
        </w:rPr>
        <w:t xml:space="preserve">PROCESSO SELETIVO </w:t>
      </w:r>
      <w:r w:rsidR="002645B6" w:rsidRPr="00134C72">
        <w:rPr>
          <w:rFonts w:ascii="Arial" w:hAnsi="Arial" w:cs="Arial"/>
          <w:b/>
          <w:color w:val="auto"/>
          <w:sz w:val="28"/>
          <w:szCs w:val="28"/>
        </w:rPr>
        <w:t xml:space="preserve">PARA DISCENTES AOS CURSOS </w:t>
      </w:r>
      <w:r w:rsidRPr="00134C72">
        <w:rPr>
          <w:rFonts w:ascii="Arial" w:hAnsi="Arial" w:cs="Arial"/>
          <w:b/>
          <w:color w:val="auto"/>
          <w:sz w:val="28"/>
          <w:szCs w:val="28"/>
        </w:rPr>
        <w:t xml:space="preserve">FIC </w:t>
      </w:r>
    </w:p>
    <w:p w14:paraId="026B6AD6" w14:textId="77777777" w:rsidR="00321A82" w:rsidRDefault="00EF14CA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34C72">
        <w:rPr>
          <w:rFonts w:ascii="Arial" w:hAnsi="Arial" w:cs="Arial"/>
          <w:b/>
          <w:color w:val="auto"/>
          <w:sz w:val="28"/>
          <w:szCs w:val="28"/>
        </w:rPr>
        <w:t>(</w:t>
      </w:r>
      <w:r w:rsidR="00262852" w:rsidRPr="00134C72">
        <w:rPr>
          <w:rFonts w:ascii="Arial" w:hAnsi="Arial" w:cs="Arial"/>
          <w:b/>
          <w:color w:val="auto"/>
          <w:sz w:val="28"/>
          <w:szCs w:val="28"/>
        </w:rPr>
        <w:t>Formação Inicial e Continuada) em</w:t>
      </w:r>
      <w:r w:rsidRPr="00134C72">
        <w:rPr>
          <w:rFonts w:ascii="Arial" w:hAnsi="Arial" w:cs="Arial"/>
          <w:b/>
          <w:color w:val="auto"/>
          <w:sz w:val="28"/>
          <w:szCs w:val="28"/>
        </w:rPr>
        <w:t xml:space="preserve"> EaD </w:t>
      </w:r>
      <w:r w:rsidR="002645B6" w:rsidRPr="00134C72">
        <w:rPr>
          <w:rFonts w:ascii="Arial" w:hAnsi="Arial" w:cs="Arial"/>
          <w:b/>
          <w:color w:val="auto"/>
          <w:sz w:val="28"/>
          <w:szCs w:val="28"/>
        </w:rPr>
        <w:t xml:space="preserve">- </w:t>
      </w:r>
      <w:r w:rsidRPr="00134C72">
        <w:rPr>
          <w:rFonts w:ascii="Arial" w:hAnsi="Arial" w:cs="Arial"/>
          <w:b/>
          <w:color w:val="auto"/>
          <w:sz w:val="28"/>
          <w:szCs w:val="28"/>
        </w:rPr>
        <w:t>2020.</w:t>
      </w:r>
      <w:r w:rsidR="00262852" w:rsidRPr="00134C72">
        <w:rPr>
          <w:rFonts w:ascii="Arial" w:hAnsi="Arial" w:cs="Arial"/>
          <w:b/>
          <w:color w:val="auto"/>
          <w:sz w:val="28"/>
          <w:szCs w:val="28"/>
        </w:rPr>
        <w:t>2</w:t>
      </w:r>
    </w:p>
    <w:p w14:paraId="62C402C5" w14:textId="77777777" w:rsidR="008E5B90" w:rsidRPr="00134C72" w:rsidRDefault="008E5B90">
      <w:pPr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6DEE480A" w14:textId="77777777" w:rsidR="00321A82" w:rsidRDefault="00321A82">
      <w:pPr>
        <w:rPr>
          <w:rFonts w:ascii="Arial" w:hAnsi="Arial" w:cs="Arial"/>
          <w:sz w:val="22"/>
          <w:szCs w:val="22"/>
        </w:rPr>
      </w:pPr>
    </w:p>
    <w:p w14:paraId="694E9F98" w14:textId="1E775351" w:rsidR="00321A82" w:rsidRPr="00EF58E4" w:rsidRDefault="00EF14CA">
      <w:pPr>
        <w:jc w:val="both"/>
        <w:rPr>
          <w:rFonts w:ascii="Calibri" w:hAnsi="Calibri" w:cs="Arial"/>
          <w:color w:val="auto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>O Colégio Agrícola Dom Agostinho Ikas da UFRPE, vinculado à Universidade Federal Rural de Pernambuco, divulga, por intermédio deste edital</w:t>
      </w:r>
      <w:r w:rsidR="00214AA2">
        <w:rPr>
          <w:rFonts w:ascii="Calibri" w:hAnsi="Calibri" w:cs="Arial"/>
          <w:sz w:val="28"/>
          <w:szCs w:val="28"/>
        </w:rPr>
        <w:t>,</w:t>
      </w:r>
      <w:r w:rsidRPr="00EF58E4">
        <w:rPr>
          <w:rFonts w:ascii="Calibri" w:hAnsi="Calibri" w:cs="Arial"/>
          <w:sz w:val="28"/>
          <w:szCs w:val="28"/>
        </w:rPr>
        <w:t xml:space="preserve"> para preenchimento das vagas, as normas de inscrições ao processo seletivo para os Cursos de Formação Inicial e Continuada (FIC)</w:t>
      </w:r>
      <w:r w:rsidRPr="00EF58E4">
        <w:rPr>
          <w:rFonts w:ascii="Calibri" w:hAnsi="Calibri" w:cs="Arial"/>
          <w:color w:val="FF0000"/>
          <w:sz w:val="28"/>
          <w:szCs w:val="28"/>
        </w:rPr>
        <w:t xml:space="preserve"> </w:t>
      </w:r>
      <w:r w:rsidRPr="00EF58E4">
        <w:rPr>
          <w:rFonts w:ascii="Calibri" w:hAnsi="Calibri" w:cs="Arial"/>
          <w:color w:val="auto"/>
          <w:sz w:val="28"/>
          <w:szCs w:val="28"/>
        </w:rPr>
        <w:t>em Educação a Distância (EaD) para o ano de 2020, aprovadas pelo Conselh</w:t>
      </w:r>
      <w:r w:rsidR="00DC2476" w:rsidRPr="00EF58E4">
        <w:rPr>
          <w:rFonts w:ascii="Calibri" w:hAnsi="Calibri" w:cs="Arial"/>
          <w:color w:val="auto"/>
          <w:sz w:val="28"/>
          <w:szCs w:val="28"/>
        </w:rPr>
        <w:t>o Técnico Administrativo/CODAI</w:t>
      </w:r>
      <w:r w:rsidR="008E5B90">
        <w:rPr>
          <w:rFonts w:ascii="Calibri" w:hAnsi="Calibri" w:cs="Arial"/>
          <w:color w:val="auto"/>
          <w:sz w:val="28"/>
          <w:szCs w:val="28"/>
        </w:rPr>
        <w:t xml:space="preserve">. </w:t>
      </w:r>
      <w:r w:rsidR="00DC2476" w:rsidRPr="00EF58E4">
        <w:rPr>
          <w:rFonts w:ascii="Calibri" w:hAnsi="Calibri" w:cs="Arial"/>
          <w:color w:val="auto"/>
          <w:sz w:val="28"/>
          <w:szCs w:val="28"/>
        </w:rPr>
        <w:t>D</w:t>
      </w:r>
      <w:r w:rsidR="008E74C4">
        <w:rPr>
          <w:rFonts w:ascii="Calibri" w:hAnsi="Calibri" w:cs="Arial"/>
          <w:color w:val="auto"/>
          <w:sz w:val="28"/>
          <w:szCs w:val="28"/>
        </w:rPr>
        <w:t>e</w:t>
      </w:r>
      <w:r w:rsidR="00776B1E">
        <w:rPr>
          <w:rFonts w:ascii="Calibri" w:hAnsi="Calibri" w:cs="Arial"/>
          <w:color w:val="auto"/>
          <w:sz w:val="28"/>
          <w:szCs w:val="28"/>
        </w:rPr>
        <w:t>spacho</w:t>
      </w:r>
      <w:r w:rsidR="00E021C0">
        <w:rPr>
          <w:rFonts w:ascii="Calibri" w:hAnsi="Calibri" w:cs="Arial"/>
          <w:color w:val="auto"/>
          <w:sz w:val="28"/>
          <w:szCs w:val="28"/>
        </w:rPr>
        <w:t xml:space="preserve"> </w:t>
      </w:r>
      <w:r w:rsidR="008D7522">
        <w:rPr>
          <w:rFonts w:ascii="Calibri" w:hAnsi="Calibri" w:cs="Arial"/>
          <w:color w:val="auto"/>
          <w:sz w:val="28"/>
          <w:szCs w:val="28"/>
        </w:rPr>
        <w:t>N</w:t>
      </w:r>
      <w:r w:rsidR="00DC2476" w:rsidRPr="00EF58E4">
        <w:rPr>
          <w:rFonts w:ascii="Calibri" w:hAnsi="Calibri" w:cs="Arial"/>
          <w:color w:val="auto"/>
          <w:sz w:val="28"/>
          <w:szCs w:val="28"/>
        </w:rPr>
        <w:t>º</w:t>
      </w:r>
      <w:r w:rsidR="000D12EC">
        <w:rPr>
          <w:rFonts w:ascii="Calibri" w:hAnsi="Calibri" w:cs="Arial"/>
          <w:color w:val="auto"/>
          <w:sz w:val="28"/>
          <w:szCs w:val="28"/>
        </w:rPr>
        <w:t xml:space="preserve"> 030/2020</w:t>
      </w:r>
      <w:r w:rsidR="00D02398">
        <w:rPr>
          <w:rFonts w:ascii="Calibri" w:hAnsi="Calibri" w:cs="Arial"/>
          <w:color w:val="auto"/>
          <w:sz w:val="28"/>
          <w:szCs w:val="28"/>
        </w:rPr>
        <w:t>-CTA/CODAI</w:t>
      </w:r>
      <w:r w:rsidR="008E74C4">
        <w:rPr>
          <w:rFonts w:ascii="Calibri" w:hAnsi="Calibri" w:cs="Arial"/>
          <w:color w:val="auto"/>
          <w:sz w:val="28"/>
          <w:szCs w:val="28"/>
        </w:rPr>
        <w:t xml:space="preserve"> </w:t>
      </w:r>
      <w:r w:rsidR="00FA0E6D">
        <w:rPr>
          <w:rFonts w:ascii="Calibri" w:hAnsi="Calibri" w:cs="Arial"/>
          <w:color w:val="auto"/>
          <w:sz w:val="28"/>
          <w:szCs w:val="28"/>
        </w:rPr>
        <w:t xml:space="preserve">que aprova </w:t>
      </w:r>
      <w:r w:rsidR="00FA0E6D" w:rsidRPr="00FA0E6D">
        <w:rPr>
          <w:rFonts w:ascii="Calibri" w:hAnsi="Calibri" w:cs="Arial"/>
          <w:i/>
          <w:iCs/>
          <w:color w:val="auto"/>
          <w:sz w:val="28"/>
          <w:szCs w:val="28"/>
        </w:rPr>
        <w:t>Ad referedum</w:t>
      </w:r>
      <w:r w:rsidR="00FA0E6D">
        <w:rPr>
          <w:rFonts w:ascii="Calibri" w:hAnsi="Calibri" w:cs="Arial"/>
          <w:color w:val="auto"/>
          <w:sz w:val="28"/>
          <w:szCs w:val="28"/>
        </w:rPr>
        <w:t>.</w:t>
      </w:r>
    </w:p>
    <w:p w14:paraId="084D73A6" w14:textId="77777777" w:rsidR="00DC2476" w:rsidRPr="00EF58E4" w:rsidRDefault="00DC2476">
      <w:pPr>
        <w:jc w:val="both"/>
        <w:rPr>
          <w:rFonts w:ascii="Calibri" w:hAnsi="Calibri" w:cs="Arial"/>
          <w:color w:val="auto"/>
          <w:sz w:val="28"/>
          <w:szCs w:val="28"/>
        </w:rPr>
      </w:pPr>
    </w:p>
    <w:p w14:paraId="1E5A4A39" w14:textId="77777777" w:rsidR="00DC2476" w:rsidRPr="00EF58E4" w:rsidRDefault="00DC2476" w:rsidP="008D7522">
      <w:pPr>
        <w:jc w:val="right"/>
        <w:rPr>
          <w:rFonts w:ascii="Calibri" w:hAnsi="Calibri" w:cs="Arial"/>
          <w:color w:val="FF0000"/>
          <w:sz w:val="28"/>
          <w:szCs w:val="28"/>
        </w:rPr>
      </w:pPr>
    </w:p>
    <w:p w14:paraId="08DE38EA" w14:textId="77777777" w:rsidR="00321A82" w:rsidRPr="00EF58E4" w:rsidRDefault="00321A82">
      <w:pPr>
        <w:jc w:val="both"/>
        <w:rPr>
          <w:rFonts w:ascii="Calibri" w:hAnsi="Calibri" w:cs="Arial"/>
          <w:color w:val="auto"/>
          <w:sz w:val="28"/>
          <w:szCs w:val="28"/>
        </w:rPr>
      </w:pPr>
    </w:p>
    <w:p w14:paraId="503A1211" w14:textId="77777777" w:rsidR="00321A82" w:rsidRPr="00EF58E4" w:rsidRDefault="00EF14CA">
      <w:pPr>
        <w:jc w:val="both"/>
        <w:rPr>
          <w:rFonts w:ascii="Calibri" w:hAnsi="Calibri" w:cs="Arial"/>
          <w:b/>
          <w:sz w:val="28"/>
          <w:szCs w:val="28"/>
        </w:rPr>
      </w:pPr>
      <w:r w:rsidRPr="00EF58E4">
        <w:rPr>
          <w:rFonts w:ascii="Calibri" w:hAnsi="Calibri" w:cs="Arial"/>
          <w:b/>
          <w:sz w:val="28"/>
          <w:szCs w:val="28"/>
        </w:rPr>
        <w:t>1 – DAS INFORMAÇÕES GERAIS</w:t>
      </w:r>
    </w:p>
    <w:p w14:paraId="5ED404B2" w14:textId="77777777" w:rsidR="00321A82" w:rsidRPr="00EF58E4" w:rsidRDefault="00321A82">
      <w:pPr>
        <w:tabs>
          <w:tab w:val="clear" w:pos="708"/>
          <w:tab w:val="left" w:pos="0"/>
        </w:tabs>
        <w:ind w:left="360"/>
        <w:jc w:val="both"/>
        <w:rPr>
          <w:rFonts w:ascii="Calibri" w:hAnsi="Calibri" w:cs="Arial"/>
          <w:color w:val="auto"/>
          <w:sz w:val="28"/>
          <w:szCs w:val="28"/>
        </w:rPr>
      </w:pPr>
    </w:p>
    <w:p w14:paraId="06C4F76F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  <w:r w:rsidRPr="00EF58E4">
        <w:rPr>
          <w:rFonts w:ascii="Calibri" w:hAnsi="Calibri" w:cs="Arial"/>
          <w:color w:val="auto"/>
          <w:sz w:val="28"/>
          <w:szCs w:val="28"/>
        </w:rPr>
        <w:t xml:space="preserve">1.1 A modalidade Formação Inicial e Continuada (FIC) consiste na oferta de cursos de curta duração que visa a capacitação, qualificação, formação e aperfeiçoamento profissional. </w:t>
      </w:r>
      <w:r w:rsidR="001427E9" w:rsidRPr="00EF58E4">
        <w:rPr>
          <w:rFonts w:ascii="Calibri" w:hAnsi="Calibri" w:cs="Arial"/>
          <w:color w:val="auto"/>
          <w:sz w:val="28"/>
          <w:szCs w:val="28"/>
        </w:rPr>
        <w:t>Os</w:t>
      </w:r>
      <w:r w:rsidRPr="00EF58E4">
        <w:rPr>
          <w:rFonts w:ascii="Calibri" w:hAnsi="Calibri" w:cs="Arial"/>
          <w:color w:val="auto"/>
          <w:sz w:val="28"/>
          <w:szCs w:val="28"/>
        </w:rPr>
        <w:t xml:space="preserve"> cursos serão ofertados 100% a distância, sem encontros presenciais, podendo os candidatos serem residentes de qualquer localidade do país. </w:t>
      </w:r>
    </w:p>
    <w:p w14:paraId="4D551DD6" w14:textId="77777777" w:rsidR="00321A82" w:rsidRPr="00EF58E4" w:rsidRDefault="00321A82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</w:p>
    <w:p w14:paraId="556683A4" w14:textId="77777777" w:rsidR="00586215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>1</w:t>
      </w:r>
      <w:r w:rsidR="00D65AFC" w:rsidRPr="00EF58E4">
        <w:rPr>
          <w:rFonts w:ascii="Calibri" w:hAnsi="Calibri" w:cs="Arial"/>
          <w:sz w:val="28"/>
          <w:szCs w:val="28"/>
        </w:rPr>
        <w:t>.2 Serão ofertadas no total de 2</w:t>
      </w:r>
      <w:r w:rsidR="001427E9" w:rsidRPr="00EF58E4">
        <w:rPr>
          <w:rFonts w:ascii="Calibri" w:hAnsi="Calibri" w:cs="Arial"/>
          <w:sz w:val="28"/>
          <w:szCs w:val="28"/>
        </w:rPr>
        <w:t>.</w:t>
      </w:r>
      <w:r w:rsidRPr="00EF58E4">
        <w:rPr>
          <w:rFonts w:ascii="Calibri" w:hAnsi="Calibri" w:cs="Arial"/>
          <w:sz w:val="28"/>
          <w:szCs w:val="28"/>
        </w:rPr>
        <w:t>000 vagas, sendo 1</w:t>
      </w:r>
      <w:r w:rsidR="001427E9" w:rsidRPr="00EF58E4">
        <w:rPr>
          <w:rFonts w:ascii="Calibri" w:hAnsi="Calibri" w:cs="Arial"/>
          <w:sz w:val="28"/>
          <w:szCs w:val="28"/>
        </w:rPr>
        <w:t>.</w:t>
      </w:r>
      <w:r w:rsidR="00D65AFC" w:rsidRPr="00EF58E4">
        <w:rPr>
          <w:rFonts w:ascii="Calibri" w:hAnsi="Calibri" w:cs="Arial"/>
          <w:sz w:val="28"/>
          <w:szCs w:val="28"/>
        </w:rPr>
        <w:t>0</w:t>
      </w:r>
      <w:r w:rsidRPr="00EF58E4">
        <w:rPr>
          <w:rFonts w:ascii="Calibri" w:hAnsi="Calibri" w:cs="Arial"/>
          <w:sz w:val="28"/>
          <w:szCs w:val="28"/>
        </w:rPr>
        <w:t>00 financiadas pelos recursos do Programa Bolsa-Formação e 1</w:t>
      </w:r>
      <w:r w:rsidR="001427E9" w:rsidRPr="00EF58E4">
        <w:rPr>
          <w:rFonts w:ascii="Calibri" w:hAnsi="Calibri" w:cs="Arial"/>
          <w:sz w:val="28"/>
          <w:szCs w:val="28"/>
        </w:rPr>
        <w:t>.</w:t>
      </w:r>
      <w:r w:rsidR="00D65AFC" w:rsidRPr="00EF58E4">
        <w:rPr>
          <w:rFonts w:ascii="Calibri" w:hAnsi="Calibri" w:cs="Arial"/>
          <w:sz w:val="28"/>
          <w:szCs w:val="28"/>
        </w:rPr>
        <w:t>0</w:t>
      </w:r>
      <w:r w:rsidRPr="00EF58E4">
        <w:rPr>
          <w:rFonts w:ascii="Calibri" w:hAnsi="Calibri" w:cs="Arial"/>
          <w:sz w:val="28"/>
          <w:szCs w:val="28"/>
        </w:rPr>
        <w:t xml:space="preserve">00 como contrapartida de oferta regular do próprio CODAI-UFRPE. Os cursos </w:t>
      </w:r>
      <w:r w:rsidRPr="00EF58E4">
        <w:rPr>
          <w:rFonts w:ascii="Calibri" w:hAnsi="Calibri" w:cs="Arial"/>
          <w:color w:val="auto"/>
          <w:sz w:val="28"/>
          <w:szCs w:val="28"/>
        </w:rPr>
        <w:t>FIC</w:t>
      </w:r>
      <w:r w:rsidRPr="00EF58E4">
        <w:rPr>
          <w:rFonts w:ascii="Calibri" w:hAnsi="Calibri" w:cs="Arial"/>
          <w:sz w:val="28"/>
          <w:szCs w:val="28"/>
        </w:rPr>
        <w:t xml:space="preserve"> em EaD, terão </w:t>
      </w:r>
      <w:r w:rsidRPr="00EF58E4">
        <w:rPr>
          <w:rFonts w:ascii="Calibri" w:hAnsi="Calibri" w:cs="Arial"/>
          <w:bCs/>
          <w:sz w:val="28"/>
          <w:szCs w:val="28"/>
        </w:rPr>
        <w:t xml:space="preserve">início </w:t>
      </w:r>
      <w:r w:rsidR="00586215" w:rsidRPr="00EF58E4">
        <w:rPr>
          <w:rFonts w:ascii="Calibri" w:hAnsi="Calibri" w:cs="Arial"/>
          <w:bCs/>
          <w:sz w:val="28"/>
          <w:szCs w:val="28"/>
        </w:rPr>
        <w:t>conforme o quadro abaixo.</w:t>
      </w:r>
    </w:p>
    <w:p w14:paraId="58D50FCE" w14:textId="77777777" w:rsidR="00586215" w:rsidRPr="00EF58E4" w:rsidRDefault="00586215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00CC3AE4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35FBE344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1B4A8884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1563E29C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33F9260E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7835C771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42312A85" w14:textId="77777777" w:rsidR="00EF58E4" w:rsidRPr="00EF58E4" w:rsidRDefault="00EF58E4">
      <w:pPr>
        <w:tabs>
          <w:tab w:val="clear" w:pos="708"/>
          <w:tab w:val="left" w:pos="0"/>
        </w:tabs>
        <w:jc w:val="both"/>
        <w:rPr>
          <w:rFonts w:ascii="Calibri" w:hAnsi="Calibri" w:cs="Arial"/>
          <w:bCs/>
          <w:sz w:val="28"/>
          <w:szCs w:val="28"/>
        </w:rPr>
      </w:pPr>
    </w:p>
    <w:p w14:paraId="7338FC84" w14:textId="77777777" w:rsidR="00321A82" w:rsidRPr="00EF58E4" w:rsidRDefault="00321A82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</w:p>
    <w:p w14:paraId="6C3C49BD" w14:textId="77777777" w:rsidR="00EF58E4" w:rsidRPr="00EF58E4" w:rsidRDefault="00EF58E4">
      <w:pPr>
        <w:tabs>
          <w:tab w:val="clear" w:pos="708"/>
          <w:tab w:val="left" w:pos="0"/>
        </w:tabs>
        <w:jc w:val="center"/>
        <w:rPr>
          <w:rFonts w:ascii="Calibri" w:hAnsi="Calibri" w:cs="Arial"/>
          <w:sz w:val="28"/>
          <w:szCs w:val="28"/>
        </w:rPr>
      </w:pPr>
    </w:p>
    <w:p w14:paraId="5FE5C62E" w14:textId="77777777" w:rsidR="00EF58E4" w:rsidRPr="00EF58E4" w:rsidRDefault="00EF58E4">
      <w:pPr>
        <w:tabs>
          <w:tab w:val="clear" w:pos="708"/>
          <w:tab w:val="left" w:pos="0"/>
        </w:tabs>
        <w:jc w:val="center"/>
        <w:rPr>
          <w:rFonts w:ascii="Calibri" w:hAnsi="Calibri" w:cs="Arial"/>
          <w:sz w:val="28"/>
          <w:szCs w:val="28"/>
        </w:rPr>
      </w:pPr>
    </w:p>
    <w:p w14:paraId="0CF0A98E" w14:textId="77777777" w:rsidR="00EF58E4" w:rsidRPr="00EF58E4" w:rsidRDefault="00EF58E4">
      <w:pPr>
        <w:tabs>
          <w:tab w:val="clear" w:pos="708"/>
          <w:tab w:val="left" w:pos="0"/>
        </w:tabs>
        <w:jc w:val="center"/>
        <w:rPr>
          <w:rFonts w:ascii="Calibri" w:hAnsi="Calibri" w:cs="Arial"/>
          <w:color w:val="D99594" w:themeColor="accent2" w:themeTint="99"/>
          <w:sz w:val="28"/>
          <w:szCs w:val="28"/>
        </w:rPr>
      </w:pPr>
    </w:p>
    <w:p w14:paraId="07A57412" w14:textId="77777777" w:rsidR="00321A82" w:rsidRPr="00EF58E4" w:rsidRDefault="00EF14CA">
      <w:pPr>
        <w:tabs>
          <w:tab w:val="clear" w:pos="708"/>
          <w:tab w:val="left" w:pos="0"/>
        </w:tabs>
        <w:jc w:val="center"/>
        <w:rPr>
          <w:rFonts w:ascii="Calibri" w:hAnsi="Calibri" w:cs="Arial"/>
          <w:b/>
          <w:color w:val="auto"/>
          <w:sz w:val="20"/>
          <w:szCs w:val="20"/>
        </w:rPr>
      </w:pPr>
      <w:r w:rsidRPr="00EF58E4">
        <w:rPr>
          <w:rFonts w:ascii="Calibri" w:hAnsi="Calibri" w:cs="Arial"/>
          <w:b/>
          <w:color w:val="auto"/>
          <w:sz w:val="20"/>
          <w:szCs w:val="20"/>
        </w:rPr>
        <w:t>QUADRO GERAL</w:t>
      </w:r>
    </w:p>
    <w:p w14:paraId="716294F4" w14:textId="77777777" w:rsidR="00EF58E4" w:rsidRPr="00EF58E4" w:rsidRDefault="00EF58E4">
      <w:pPr>
        <w:tabs>
          <w:tab w:val="clear" w:pos="708"/>
          <w:tab w:val="left" w:pos="0"/>
        </w:tabs>
        <w:jc w:val="center"/>
        <w:rPr>
          <w:rFonts w:ascii="Calibri" w:hAnsi="Calibri" w:cs="Arial"/>
          <w:color w:val="auto"/>
          <w:sz w:val="20"/>
          <w:szCs w:val="20"/>
        </w:rPr>
      </w:pPr>
    </w:p>
    <w:tbl>
      <w:tblPr>
        <w:tblStyle w:val="Tabelacomgrade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2627"/>
        <w:gridCol w:w="2227"/>
        <w:gridCol w:w="76"/>
        <w:gridCol w:w="1178"/>
        <w:gridCol w:w="22"/>
        <w:gridCol w:w="1275"/>
        <w:gridCol w:w="42"/>
        <w:gridCol w:w="1145"/>
        <w:gridCol w:w="55"/>
        <w:gridCol w:w="1281"/>
      </w:tblGrid>
      <w:tr w:rsidR="00EF58E4" w:rsidRPr="00EF58E4" w14:paraId="063C4255" w14:textId="77777777" w:rsidTr="001A40FF">
        <w:trPr>
          <w:jc w:val="center"/>
        </w:trPr>
        <w:tc>
          <w:tcPr>
            <w:tcW w:w="2627" w:type="dxa"/>
            <w:shd w:val="clear" w:color="auto" w:fill="548DD4" w:themeFill="text2" w:themeFillTint="99"/>
          </w:tcPr>
          <w:p w14:paraId="6DF93A3E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CURSOS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548DD4" w:themeFill="text2" w:themeFillTint="99"/>
          </w:tcPr>
          <w:p w14:paraId="0D3C420E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/>
                <w:color w:val="FFFFFF" w:themeColor="background1"/>
                <w:sz w:val="20"/>
                <w:szCs w:val="20"/>
              </w:rPr>
              <w:t>REQUISITO MÍNIMO DE FORMAÇÃO</w:t>
            </w:r>
          </w:p>
        </w:tc>
        <w:tc>
          <w:tcPr>
            <w:tcW w:w="1276" w:type="dxa"/>
            <w:gridSpan w:val="3"/>
            <w:shd w:val="clear" w:color="auto" w:fill="548DD4" w:themeFill="text2" w:themeFillTint="99"/>
          </w:tcPr>
          <w:p w14:paraId="5BBECB5B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 xml:space="preserve">CARGA HORÁRIA 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14:paraId="418C4BB5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 xml:space="preserve">DATA DE </w:t>
            </w:r>
          </w:p>
          <w:p w14:paraId="3E413CF0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INÍCIO</w:t>
            </w:r>
          </w:p>
        </w:tc>
        <w:tc>
          <w:tcPr>
            <w:tcW w:w="1187" w:type="dxa"/>
            <w:gridSpan w:val="2"/>
            <w:shd w:val="clear" w:color="auto" w:fill="548DD4" w:themeFill="text2" w:themeFillTint="99"/>
          </w:tcPr>
          <w:p w14:paraId="67CBA963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VAGAS BOLSA-FORMAÇÃO</w:t>
            </w:r>
          </w:p>
        </w:tc>
        <w:tc>
          <w:tcPr>
            <w:tcW w:w="1336" w:type="dxa"/>
            <w:gridSpan w:val="2"/>
            <w:shd w:val="clear" w:color="auto" w:fill="548DD4" w:themeFill="text2" w:themeFillTint="99"/>
          </w:tcPr>
          <w:p w14:paraId="0B2E31E1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VAGAS CODAI-UFRPE</w:t>
            </w:r>
          </w:p>
        </w:tc>
      </w:tr>
      <w:tr w:rsidR="00EF58E4" w:rsidRPr="00EF58E4" w14:paraId="27D8980D" w14:textId="77777777" w:rsidTr="001A40FF">
        <w:tblPrEx>
          <w:jc w:val="left"/>
        </w:tblPrEx>
        <w:tc>
          <w:tcPr>
            <w:tcW w:w="9928" w:type="dxa"/>
            <w:gridSpan w:val="10"/>
            <w:shd w:val="clear" w:color="auto" w:fill="548DD4" w:themeFill="text2" w:themeFillTint="99"/>
          </w:tcPr>
          <w:p w14:paraId="50C97631" w14:textId="77777777" w:rsidR="00EF58E4" w:rsidRPr="001A40FF" w:rsidRDefault="00EF58E4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GRUPO  1</w:t>
            </w:r>
          </w:p>
          <w:p w14:paraId="5BC8224C" w14:textId="77777777" w:rsidR="00F66A85" w:rsidRPr="001A40FF" w:rsidRDefault="00F66A85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5029B" w:rsidRPr="00EF58E4" w14:paraId="1574941D" w14:textId="77777777" w:rsidTr="001A40FF">
        <w:trPr>
          <w:jc w:val="center"/>
        </w:trPr>
        <w:tc>
          <w:tcPr>
            <w:tcW w:w="2627" w:type="dxa"/>
            <w:vAlign w:val="center"/>
          </w:tcPr>
          <w:p w14:paraId="3B4DE76A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 w:cs="Arial"/>
                <w:color w:val="000000"/>
                <w:sz w:val="20"/>
                <w:szCs w:val="20"/>
              </w:rPr>
              <w:t>Auxiliar de Fiscalização Ambiental</w:t>
            </w:r>
          </w:p>
        </w:tc>
        <w:tc>
          <w:tcPr>
            <w:tcW w:w="2303" w:type="dxa"/>
            <w:gridSpan w:val="2"/>
            <w:tcBorders>
              <w:right w:val="nil"/>
            </w:tcBorders>
          </w:tcPr>
          <w:p w14:paraId="36B3AC4B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/>
                <w:sz w:val="20"/>
                <w:szCs w:val="20"/>
              </w:rPr>
              <w:t>Ensino Fundamental II (6º a 9º) - Completo</w:t>
            </w:r>
          </w:p>
        </w:tc>
        <w:tc>
          <w:tcPr>
            <w:tcW w:w="1178" w:type="dxa"/>
          </w:tcPr>
          <w:p w14:paraId="25E58A78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</w:tcPr>
          <w:p w14:paraId="71FDF389" w14:textId="77777777" w:rsidR="00F5029B" w:rsidRPr="00EF58E4" w:rsidRDefault="00F5029B" w:rsidP="00586215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29/12</w:t>
            </w:r>
          </w:p>
        </w:tc>
        <w:tc>
          <w:tcPr>
            <w:tcW w:w="1200" w:type="dxa"/>
            <w:gridSpan w:val="2"/>
          </w:tcPr>
          <w:p w14:paraId="3674B5B9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66C43DD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81" w:type="dxa"/>
          </w:tcPr>
          <w:p w14:paraId="72743DF6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07A0DE9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</w:tr>
      <w:tr w:rsidR="00F5029B" w:rsidRPr="00EF58E4" w14:paraId="557D5798" w14:textId="77777777" w:rsidTr="001A40FF">
        <w:trPr>
          <w:jc w:val="center"/>
        </w:trPr>
        <w:tc>
          <w:tcPr>
            <w:tcW w:w="2627" w:type="dxa"/>
            <w:vAlign w:val="center"/>
          </w:tcPr>
          <w:p w14:paraId="3462E8BD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 w:cs="Arial"/>
                <w:color w:val="000000"/>
                <w:sz w:val="20"/>
                <w:szCs w:val="20"/>
              </w:rPr>
              <w:t>Produtor de Derivados do Leite</w:t>
            </w:r>
          </w:p>
        </w:tc>
        <w:tc>
          <w:tcPr>
            <w:tcW w:w="2303" w:type="dxa"/>
            <w:gridSpan w:val="2"/>
            <w:tcBorders>
              <w:right w:val="nil"/>
            </w:tcBorders>
          </w:tcPr>
          <w:p w14:paraId="51876A15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Ensino Fundamental I (1º a 5º) - Completo</w:t>
            </w:r>
          </w:p>
        </w:tc>
        <w:tc>
          <w:tcPr>
            <w:tcW w:w="1178" w:type="dxa"/>
          </w:tcPr>
          <w:p w14:paraId="52FD9626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</w:tcPr>
          <w:p w14:paraId="65760692" w14:textId="77777777" w:rsidR="00F5029B" w:rsidRPr="00EF58E4" w:rsidRDefault="00F5029B" w:rsidP="00586215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29/12</w:t>
            </w:r>
          </w:p>
        </w:tc>
        <w:tc>
          <w:tcPr>
            <w:tcW w:w="1200" w:type="dxa"/>
            <w:gridSpan w:val="2"/>
          </w:tcPr>
          <w:p w14:paraId="7BE6F5EA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6674FAE8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81" w:type="dxa"/>
          </w:tcPr>
          <w:p w14:paraId="30CA7B83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62F11346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</w:tr>
      <w:tr w:rsidR="00F5029B" w:rsidRPr="00EF58E4" w14:paraId="4D7016F2" w14:textId="77777777" w:rsidTr="001A40FF">
        <w:trPr>
          <w:jc w:val="center"/>
        </w:trPr>
        <w:tc>
          <w:tcPr>
            <w:tcW w:w="2627" w:type="dxa"/>
            <w:vAlign w:val="center"/>
          </w:tcPr>
          <w:p w14:paraId="44964307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 w:cs="Arial"/>
                <w:color w:val="000000"/>
                <w:sz w:val="20"/>
                <w:szCs w:val="20"/>
              </w:rPr>
              <w:t>Agente de Alimentação Escolar</w:t>
            </w:r>
          </w:p>
        </w:tc>
        <w:tc>
          <w:tcPr>
            <w:tcW w:w="2303" w:type="dxa"/>
            <w:gridSpan w:val="2"/>
            <w:tcBorders>
              <w:right w:val="nil"/>
            </w:tcBorders>
          </w:tcPr>
          <w:p w14:paraId="53963118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Ensino Fundamental II (6º a 9º) - Completo</w:t>
            </w:r>
          </w:p>
        </w:tc>
        <w:tc>
          <w:tcPr>
            <w:tcW w:w="1178" w:type="dxa"/>
          </w:tcPr>
          <w:p w14:paraId="43E63F7C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</w:tcPr>
          <w:p w14:paraId="731E42BF" w14:textId="77777777" w:rsidR="00F5029B" w:rsidRPr="00EF58E4" w:rsidRDefault="00F5029B" w:rsidP="00586215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29/12</w:t>
            </w:r>
          </w:p>
        </w:tc>
        <w:tc>
          <w:tcPr>
            <w:tcW w:w="1200" w:type="dxa"/>
            <w:gridSpan w:val="2"/>
          </w:tcPr>
          <w:p w14:paraId="6AF39D42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EE4E131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81" w:type="dxa"/>
          </w:tcPr>
          <w:p w14:paraId="4D9FE426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A006D5C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</w:tr>
      <w:tr w:rsidR="00F5029B" w:rsidRPr="00EF58E4" w14:paraId="1AE19C02" w14:textId="77777777" w:rsidTr="001A40FF">
        <w:trPr>
          <w:jc w:val="center"/>
        </w:trPr>
        <w:tc>
          <w:tcPr>
            <w:tcW w:w="2627" w:type="dxa"/>
            <w:vAlign w:val="center"/>
          </w:tcPr>
          <w:p w14:paraId="602D286A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 w:cs="Arial"/>
                <w:color w:val="000000"/>
                <w:sz w:val="20"/>
                <w:szCs w:val="20"/>
              </w:rPr>
              <w:t>Assistente Administrativo</w:t>
            </w:r>
          </w:p>
        </w:tc>
        <w:tc>
          <w:tcPr>
            <w:tcW w:w="2303" w:type="dxa"/>
            <w:gridSpan w:val="2"/>
            <w:tcBorders>
              <w:right w:val="nil"/>
            </w:tcBorders>
          </w:tcPr>
          <w:p w14:paraId="3F7456EE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/>
                <w:sz w:val="20"/>
                <w:szCs w:val="20"/>
              </w:rPr>
              <w:t>Ensino Fundamental II (6º a 9º) - Completo</w:t>
            </w:r>
          </w:p>
        </w:tc>
        <w:tc>
          <w:tcPr>
            <w:tcW w:w="1178" w:type="dxa"/>
          </w:tcPr>
          <w:p w14:paraId="6D37BBEE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</w:tcPr>
          <w:p w14:paraId="0E3180A4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09/02</w:t>
            </w:r>
          </w:p>
        </w:tc>
        <w:tc>
          <w:tcPr>
            <w:tcW w:w="1200" w:type="dxa"/>
            <w:gridSpan w:val="2"/>
          </w:tcPr>
          <w:p w14:paraId="1C20CBB4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1336DBE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81" w:type="dxa"/>
          </w:tcPr>
          <w:p w14:paraId="1D05D217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3597B73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</w:tr>
      <w:tr w:rsidR="00F5029B" w:rsidRPr="00EF58E4" w14:paraId="17D4C20B" w14:textId="77777777" w:rsidTr="001A40FF">
        <w:trPr>
          <w:jc w:val="center"/>
        </w:trPr>
        <w:tc>
          <w:tcPr>
            <w:tcW w:w="2627" w:type="dxa"/>
            <w:vAlign w:val="center"/>
          </w:tcPr>
          <w:p w14:paraId="5C2AB92A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/>
                <w:sz w:val="20"/>
                <w:szCs w:val="20"/>
              </w:rPr>
              <w:t xml:space="preserve">Assistente de Recursos Humanos </w:t>
            </w:r>
          </w:p>
        </w:tc>
        <w:tc>
          <w:tcPr>
            <w:tcW w:w="2303" w:type="dxa"/>
            <w:gridSpan w:val="2"/>
            <w:tcBorders>
              <w:right w:val="nil"/>
            </w:tcBorders>
          </w:tcPr>
          <w:p w14:paraId="6E0E6230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/>
                <w:sz w:val="20"/>
                <w:szCs w:val="20"/>
              </w:rPr>
              <w:t>Ensino Fundamental II (6º a 9º) - Completo</w:t>
            </w:r>
          </w:p>
        </w:tc>
        <w:tc>
          <w:tcPr>
            <w:tcW w:w="1178" w:type="dxa"/>
          </w:tcPr>
          <w:p w14:paraId="38D9B4CA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</w:tcPr>
          <w:p w14:paraId="12F96BD9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09/02</w:t>
            </w:r>
          </w:p>
        </w:tc>
        <w:tc>
          <w:tcPr>
            <w:tcW w:w="1200" w:type="dxa"/>
            <w:gridSpan w:val="2"/>
          </w:tcPr>
          <w:p w14:paraId="05AB1BBC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0539BBE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81" w:type="dxa"/>
          </w:tcPr>
          <w:p w14:paraId="728A9473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496DE41B" w14:textId="77777777" w:rsidR="00F5029B" w:rsidRP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</w:tr>
      <w:tr w:rsidR="00F5029B" w:rsidRPr="00EF58E4" w14:paraId="7C02FFF9" w14:textId="77777777" w:rsidTr="001A40FF">
        <w:trPr>
          <w:jc w:val="center"/>
        </w:trPr>
        <w:tc>
          <w:tcPr>
            <w:tcW w:w="2627" w:type="dxa"/>
            <w:tcBorders>
              <w:top w:val="nil"/>
            </w:tcBorders>
            <w:vAlign w:val="center"/>
          </w:tcPr>
          <w:p w14:paraId="5824D87E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/>
                <w:sz w:val="20"/>
                <w:szCs w:val="20"/>
              </w:rPr>
              <w:t>Microempreendedor Individual (MEI)</w:t>
            </w:r>
          </w:p>
        </w:tc>
        <w:tc>
          <w:tcPr>
            <w:tcW w:w="2303" w:type="dxa"/>
            <w:gridSpan w:val="2"/>
            <w:tcBorders>
              <w:top w:val="nil"/>
              <w:right w:val="nil"/>
            </w:tcBorders>
          </w:tcPr>
          <w:p w14:paraId="189231F7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/>
                <w:sz w:val="20"/>
                <w:szCs w:val="20"/>
              </w:rPr>
              <w:t>Ensino Fundamental I (1º a 5º) - Completo</w:t>
            </w:r>
          </w:p>
        </w:tc>
        <w:tc>
          <w:tcPr>
            <w:tcW w:w="1178" w:type="dxa"/>
            <w:tcBorders>
              <w:top w:val="nil"/>
            </w:tcBorders>
          </w:tcPr>
          <w:p w14:paraId="3B93A28E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  <w:tcBorders>
              <w:top w:val="nil"/>
            </w:tcBorders>
          </w:tcPr>
          <w:p w14:paraId="29CFE28D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09/02</w:t>
            </w:r>
          </w:p>
        </w:tc>
        <w:tc>
          <w:tcPr>
            <w:tcW w:w="1200" w:type="dxa"/>
            <w:gridSpan w:val="2"/>
            <w:tcBorders>
              <w:top w:val="nil"/>
            </w:tcBorders>
          </w:tcPr>
          <w:p w14:paraId="27330135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6AC21AC1" w14:textId="77777777" w:rsidR="00F5029B" w:rsidRPr="00F5029B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81" w:type="dxa"/>
            <w:tcBorders>
              <w:top w:val="nil"/>
            </w:tcBorders>
          </w:tcPr>
          <w:p w14:paraId="33894969" w14:textId="77777777" w:rsidR="00F5029B" w:rsidRPr="00F5029B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4D21F2E" w14:textId="77777777" w:rsidR="00F5029B" w:rsidRPr="00F5029B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5029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100</w:t>
            </w:r>
          </w:p>
        </w:tc>
      </w:tr>
      <w:tr w:rsidR="00EF58E4" w:rsidRPr="00EF58E4" w14:paraId="279D0CF4" w14:textId="77777777" w:rsidTr="001A40FF">
        <w:tblPrEx>
          <w:jc w:val="left"/>
        </w:tblPrEx>
        <w:tc>
          <w:tcPr>
            <w:tcW w:w="9928" w:type="dxa"/>
            <w:gridSpan w:val="10"/>
            <w:shd w:val="clear" w:color="auto" w:fill="548DD4" w:themeFill="text2" w:themeFillTint="99"/>
          </w:tcPr>
          <w:p w14:paraId="1A22F29D" w14:textId="77777777" w:rsidR="00EF58E4" w:rsidRPr="00F66A85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49C22DF4" w14:textId="77777777" w:rsidR="00EF58E4" w:rsidRPr="001A40FF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GRUPO  2</w:t>
            </w:r>
          </w:p>
          <w:p w14:paraId="3969B6F8" w14:textId="77777777" w:rsidR="00EF58E4" w:rsidRPr="00F66A85" w:rsidRDefault="00EF58E4" w:rsidP="000A18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</w:tc>
      </w:tr>
      <w:tr w:rsidR="00F5029B" w:rsidRPr="00EF58E4" w14:paraId="1C48D46A" w14:textId="77777777" w:rsidTr="001A40FF">
        <w:trPr>
          <w:jc w:val="center"/>
        </w:trPr>
        <w:tc>
          <w:tcPr>
            <w:tcW w:w="262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F06C3B5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>Organizador de Eventos</w:t>
            </w:r>
          </w:p>
        </w:tc>
        <w:tc>
          <w:tcPr>
            <w:tcW w:w="230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518ED324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>Ensino Médio completo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FFFFFF" w:themeFill="background1"/>
          </w:tcPr>
          <w:p w14:paraId="6F46E47E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>180</w:t>
            </w:r>
          </w:p>
        </w:tc>
        <w:tc>
          <w:tcPr>
            <w:tcW w:w="1339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0DB89C81" w14:textId="77777777" w:rsidR="00F5029B" w:rsidRPr="00F66A85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F66A85">
              <w:rPr>
                <w:rFonts w:ascii="Calibri" w:hAnsi="Calibri" w:cs="Arial"/>
                <w:color w:val="auto"/>
                <w:sz w:val="20"/>
                <w:szCs w:val="20"/>
              </w:rPr>
              <w:t>06/04</w:t>
            </w:r>
          </w:p>
        </w:tc>
        <w:tc>
          <w:tcPr>
            <w:tcW w:w="120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E58B589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2C393D36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FFFFFF" w:themeFill="background1"/>
          </w:tcPr>
          <w:p w14:paraId="2AEDFE96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074C7C4A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</w:tr>
      <w:tr w:rsidR="00F5029B" w:rsidRPr="00EF58E4" w14:paraId="198402D0" w14:textId="77777777" w:rsidTr="001A40FF">
        <w:trPr>
          <w:jc w:val="center"/>
        </w:trPr>
        <w:tc>
          <w:tcPr>
            <w:tcW w:w="262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099C75" w14:textId="77777777" w:rsidR="00F5029B" w:rsidRPr="00EF58E4" w:rsidRDefault="00F5029B" w:rsidP="00460C27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 xml:space="preserve">Cerimonialista </w:t>
            </w:r>
          </w:p>
        </w:tc>
        <w:tc>
          <w:tcPr>
            <w:tcW w:w="230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58C405F3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60C27">
              <w:rPr>
                <w:rFonts w:ascii="Calibri" w:hAnsi="Calibri" w:cs="Arial"/>
                <w:color w:val="auto"/>
                <w:sz w:val="20"/>
                <w:szCs w:val="20"/>
              </w:rPr>
              <w:t>Ensino Fundamental II (6º a 9º) - Completo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FFFFFF" w:themeFill="background1"/>
          </w:tcPr>
          <w:p w14:paraId="7325261F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73347436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06/04</w:t>
            </w:r>
          </w:p>
        </w:tc>
        <w:tc>
          <w:tcPr>
            <w:tcW w:w="120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E5B2CAF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4ACE1329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FFFFFF" w:themeFill="background1"/>
          </w:tcPr>
          <w:p w14:paraId="5EC1E0B6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4ED697A2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</w:tr>
      <w:tr w:rsidR="00F5029B" w:rsidRPr="00EF58E4" w14:paraId="1CEC1694" w14:textId="77777777" w:rsidTr="001A40FF">
        <w:trPr>
          <w:jc w:val="center"/>
        </w:trPr>
        <w:tc>
          <w:tcPr>
            <w:tcW w:w="2627" w:type="dxa"/>
            <w:tcBorders>
              <w:top w:val="nil"/>
            </w:tcBorders>
            <w:vAlign w:val="center"/>
          </w:tcPr>
          <w:p w14:paraId="786C9AAF" w14:textId="77777777" w:rsidR="00F5029B" w:rsidRPr="00EF58E4" w:rsidRDefault="00F5029B" w:rsidP="00F5029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highlight w:val="yellow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 xml:space="preserve">Editor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de Projeto Visual Gráfico</w:t>
            </w:r>
          </w:p>
        </w:tc>
        <w:tc>
          <w:tcPr>
            <w:tcW w:w="2303" w:type="dxa"/>
            <w:gridSpan w:val="2"/>
            <w:tcBorders>
              <w:top w:val="nil"/>
              <w:right w:val="nil"/>
            </w:tcBorders>
          </w:tcPr>
          <w:p w14:paraId="79772375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60C27">
              <w:rPr>
                <w:rFonts w:ascii="Calibri" w:hAnsi="Calibri" w:cs="Arial"/>
                <w:color w:val="auto"/>
                <w:sz w:val="20"/>
                <w:szCs w:val="20"/>
              </w:rPr>
              <w:t>Ensino Fundamental II (6º a 9º) - Completo</w:t>
            </w:r>
          </w:p>
        </w:tc>
        <w:tc>
          <w:tcPr>
            <w:tcW w:w="1178" w:type="dxa"/>
            <w:tcBorders>
              <w:top w:val="nil"/>
            </w:tcBorders>
          </w:tcPr>
          <w:p w14:paraId="6A983151" w14:textId="77777777" w:rsidR="00F5029B" w:rsidRPr="00EF58E4" w:rsidRDefault="00F5029B" w:rsidP="0049235C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6</w:t>
            </w:r>
            <w:r w:rsidRPr="00EF58E4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3"/>
            <w:tcBorders>
              <w:top w:val="nil"/>
            </w:tcBorders>
          </w:tcPr>
          <w:p w14:paraId="6BA8ED54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06/04</w:t>
            </w:r>
          </w:p>
        </w:tc>
        <w:tc>
          <w:tcPr>
            <w:tcW w:w="1200" w:type="dxa"/>
            <w:gridSpan w:val="2"/>
            <w:tcBorders>
              <w:top w:val="nil"/>
            </w:tcBorders>
          </w:tcPr>
          <w:p w14:paraId="4AA5A7DA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5025253E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81" w:type="dxa"/>
            <w:tcBorders>
              <w:top w:val="nil"/>
            </w:tcBorders>
          </w:tcPr>
          <w:p w14:paraId="3C12AD91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339958B0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</w:tr>
      <w:tr w:rsidR="00F5029B" w:rsidRPr="00EF58E4" w14:paraId="261C653B" w14:textId="77777777" w:rsidTr="001A40FF">
        <w:trPr>
          <w:jc w:val="center"/>
        </w:trPr>
        <w:tc>
          <w:tcPr>
            <w:tcW w:w="2627" w:type="dxa"/>
            <w:tcBorders>
              <w:top w:val="nil"/>
            </w:tcBorders>
            <w:vAlign w:val="center"/>
          </w:tcPr>
          <w:p w14:paraId="282AFFE9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="Arial"/>
                <w:color w:val="auto"/>
                <w:sz w:val="20"/>
                <w:szCs w:val="20"/>
              </w:rPr>
              <w:t xml:space="preserve">Ilustrador </w:t>
            </w:r>
          </w:p>
        </w:tc>
        <w:tc>
          <w:tcPr>
            <w:tcW w:w="2303" w:type="dxa"/>
            <w:gridSpan w:val="2"/>
            <w:tcBorders>
              <w:top w:val="nil"/>
              <w:right w:val="nil"/>
            </w:tcBorders>
          </w:tcPr>
          <w:p w14:paraId="14A866D0" w14:textId="77777777" w:rsidR="00F5029B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Ensino Fundamental I</w:t>
            </w:r>
            <w:r w:rsidRPr="00EF58E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B7CF2E3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(1º a 5</w:t>
            </w:r>
            <w:r w:rsidRPr="00EF58E4">
              <w:rPr>
                <w:rFonts w:ascii="Calibri" w:hAnsi="Calibri" w:cs="Arial"/>
                <w:sz w:val="20"/>
                <w:szCs w:val="20"/>
              </w:rPr>
              <w:t>º) - Completo</w:t>
            </w:r>
          </w:p>
        </w:tc>
        <w:tc>
          <w:tcPr>
            <w:tcW w:w="1178" w:type="dxa"/>
            <w:tcBorders>
              <w:top w:val="nil"/>
            </w:tcBorders>
          </w:tcPr>
          <w:p w14:paraId="237EA038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58E4">
              <w:rPr>
                <w:rFonts w:ascii="Calibri" w:hAnsi="Calibri" w:cs="Arial"/>
                <w:sz w:val="20"/>
                <w:szCs w:val="20"/>
              </w:rPr>
              <w:t>160</w:t>
            </w:r>
          </w:p>
        </w:tc>
        <w:tc>
          <w:tcPr>
            <w:tcW w:w="1339" w:type="dxa"/>
            <w:gridSpan w:val="3"/>
            <w:tcBorders>
              <w:top w:val="nil"/>
            </w:tcBorders>
          </w:tcPr>
          <w:p w14:paraId="4BD54F32" w14:textId="77777777" w:rsidR="00F5029B" w:rsidRPr="00EF58E4" w:rsidRDefault="00F5029B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06/04</w:t>
            </w:r>
          </w:p>
        </w:tc>
        <w:tc>
          <w:tcPr>
            <w:tcW w:w="1200" w:type="dxa"/>
            <w:gridSpan w:val="2"/>
            <w:tcBorders>
              <w:top w:val="nil"/>
            </w:tcBorders>
          </w:tcPr>
          <w:p w14:paraId="514C1C9C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6FF278A4" w14:textId="77777777" w:rsidR="00F5029B" w:rsidRPr="00EF58E4" w:rsidRDefault="00F5029B" w:rsidP="00A7724F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81" w:type="dxa"/>
            <w:tcBorders>
              <w:top w:val="nil"/>
            </w:tcBorders>
          </w:tcPr>
          <w:p w14:paraId="440B21F7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</w:p>
          <w:p w14:paraId="7A22DA44" w14:textId="77777777" w:rsidR="00F5029B" w:rsidRPr="00EF58E4" w:rsidRDefault="00F5029B" w:rsidP="00AF1DD0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theme="minorHAnsi"/>
                <w:color w:val="auto"/>
                <w:sz w:val="20"/>
                <w:szCs w:val="20"/>
              </w:rPr>
            </w:pPr>
            <w:r w:rsidRPr="00EF58E4">
              <w:rPr>
                <w:rFonts w:ascii="Calibri" w:hAnsi="Calibri" w:cstheme="minorHAnsi"/>
                <w:color w:val="auto"/>
                <w:sz w:val="20"/>
                <w:szCs w:val="20"/>
              </w:rPr>
              <w:t>100</w:t>
            </w:r>
          </w:p>
        </w:tc>
      </w:tr>
      <w:tr w:rsidR="0059445D" w:rsidRPr="00EF58E4" w14:paraId="65D95383" w14:textId="77777777" w:rsidTr="001A40FF">
        <w:trPr>
          <w:jc w:val="center"/>
        </w:trPr>
        <w:tc>
          <w:tcPr>
            <w:tcW w:w="2627" w:type="dxa"/>
            <w:shd w:val="clear" w:color="auto" w:fill="548DD4" w:themeFill="text2" w:themeFillTint="99"/>
          </w:tcPr>
          <w:p w14:paraId="2A644C18" w14:textId="77777777" w:rsidR="0059445D" w:rsidRPr="00EF58E4" w:rsidRDefault="0059445D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64C80F61" w14:textId="77777777" w:rsidR="0059445D" w:rsidRPr="00EF58E4" w:rsidRDefault="0059445D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548DD4" w:themeFill="text2" w:themeFillTint="99"/>
          </w:tcPr>
          <w:p w14:paraId="6A02F432" w14:textId="77777777" w:rsidR="0059445D" w:rsidRPr="00EF58E4" w:rsidRDefault="0059445D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shd w:val="clear" w:color="auto" w:fill="548DD4" w:themeFill="text2" w:themeFillTint="99"/>
          </w:tcPr>
          <w:p w14:paraId="0E5F1AF4" w14:textId="77777777" w:rsidR="0059445D" w:rsidRPr="00EF58E4" w:rsidRDefault="0059445D" w:rsidP="0041657B">
            <w:pPr>
              <w:tabs>
                <w:tab w:val="clear" w:pos="708"/>
                <w:tab w:val="left" w:pos="0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shd w:val="clear" w:color="auto" w:fill="548DD4" w:themeFill="text2" w:themeFillTint="99"/>
          </w:tcPr>
          <w:p w14:paraId="7199AE9F" w14:textId="77777777" w:rsidR="0059445D" w:rsidRPr="001A40FF" w:rsidRDefault="0059445D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1</w:t>
            </w:r>
            <w:r w:rsid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.</w:t>
            </w: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000</w:t>
            </w:r>
          </w:p>
        </w:tc>
        <w:tc>
          <w:tcPr>
            <w:tcW w:w="1281" w:type="dxa"/>
            <w:shd w:val="clear" w:color="auto" w:fill="548DD4" w:themeFill="text2" w:themeFillTint="99"/>
          </w:tcPr>
          <w:p w14:paraId="2FCCFB81" w14:textId="77777777" w:rsidR="0059445D" w:rsidRPr="001A40FF" w:rsidRDefault="0059445D" w:rsidP="0041657B">
            <w:pPr>
              <w:tabs>
                <w:tab w:val="clear" w:pos="708"/>
                <w:tab w:val="left" w:pos="0"/>
              </w:tabs>
              <w:jc w:val="center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1</w:t>
            </w:r>
            <w:r w:rsid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.</w:t>
            </w: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>000</w:t>
            </w:r>
          </w:p>
        </w:tc>
      </w:tr>
      <w:tr w:rsidR="0059445D" w:rsidRPr="00F66A85" w14:paraId="0F72148B" w14:textId="77777777" w:rsidTr="001A40FF">
        <w:tblPrEx>
          <w:jc w:val="left"/>
        </w:tblPrEx>
        <w:tc>
          <w:tcPr>
            <w:tcW w:w="9928" w:type="dxa"/>
            <w:gridSpan w:val="10"/>
            <w:shd w:val="clear" w:color="auto" w:fill="548DD4" w:themeFill="text2" w:themeFillTint="99"/>
          </w:tcPr>
          <w:p w14:paraId="5D65A5A6" w14:textId="77777777" w:rsidR="00EF58E4" w:rsidRPr="001A40FF" w:rsidRDefault="00EF58E4" w:rsidP="002645B6">
            <w:pPr>
              <w:tabs>
                <w:tab w:val="clear" w:pos="708"/>
                <w:tab w:val="left" w:pos="0"/>
              </w:tabs>
              <w:jc w:val="right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</w:p>
          <w:p w14:paraId="1F90C213" w14:textId="77777777" w:rsidR="0059445D" w:rsidRPr="001A40FF" w:rsidRDefault="0059445D" w:rsidP="002645B6">
            <w:pPr>
              <w:tabs>
                <w:tab w:val="clear" w:pos="708"/>
                <w:tab w:val="left" w:pos="0"/>
              </w:tabs>
              <w:jc w:val="right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 xml:space="preserve">   TOTAL DE VAGAS  2.000</w:t>
            </w:r>
          </w:p>
        </w:tc>
      </w:tr>
    </w:tbl>
    <w:p w14:paraId="268AD078" w14:textId="77777777" w:rsidR="00F86D56" w:rsidRPr="00EF58E4" w:rsidRDefault="00F86D56" w:rsidP="0041657B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0"/>
          <w:szCs w:val="20"/>
        </w:rPr>
      </w:pPr>
    </w:p>
    <w:p w14:paraId="366C595F" w14:textId="77777777" w:rsidR="0041657B" w:rsidRPr="00EF58E4" w:rsidRDefault="0041657B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0"/>
          <w:szCs w:val="20"/>
        </w:rPr>
      </w:pPr>
    </w:p>
    <w:p w14:paraId="75AD59D1" w14:textId="77777777" w:rsidR="0041657B" w:rsidRPr="00EF58E4" w:rsidRDefault="0041657B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</w:p>
    <w:p w14:paraId="165B8BA2" w14:textId="77777777" w:rsidR="0041657B" w:rsidRPr="00EF58E4" w:rsidRDefault="0041657B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</w:p>
    <w:p w14:paraId="51087E1F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1.3  O aluno precisa participar das atividades </w:t>
      </w:r>
      <w:r w:rsidR="00586215"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profissionalizantes, com a parte específica do curso 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>do Ambiente Virtual de Aprendizagem (AVA), sendo esse um critério de avaliação para certificação</w:t>
      </w:r>
      <w:r w:rsidR="0069007B" w:rsidRPr="00EF58E4">
        <w:rPr>
          <w:rFonts w:ascii="Calibri" w:hAnsi="Calibri" w:cs="Arial"/>
          <w:color w:val="auto"/>
          <w:kern w:val="0"/>
          <w:sz w:val="28"/>
          <w:szCs w:val="28"/>
        </w:rPr>
        <w:t>;</w:t>
      </w:r>
      <w:r w:rsidR="00586215"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(</w:t>
      </w:r>
      <w:r w:rsidR="008C6DB4">
        <w:rPr>
          <w:rFonts w:ascii="Calibri" w:hAnsi="Calibri" w:cs="Arial"/>
          <w:color w:val="auto"/>
          <w:kern w:val="0"/>
          <w:sz w:val="28"/>
          <w:szCs w:val="28"/>
        </w:rPr>
        <w:t>A</w:t>
      </w:r>
      <w:r w:rsidR="00586215" w:rsidRPr="00EF58E4">
        <w:rPr>
          <w:rFonts w:ascii="Calibri" w:hAnsi="Calibri" w:cs="Arial"/>
          <w:color w:val="auto"/>
          <w:kern w:val="0"/>
          <w:sz w:val="28"/>
          <w:szCs w:val="28"/>
        </w:rPr>
        <w:t>mbientação em EaD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>;</w:t>
      </w:r>
      <w:r w:rsidR="00EF58E4"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Português</w:t>
      </w:r>
      <w:r w:rsidR="00BE6ECF">
        <w:rPr>
          <w:rFonts w:ascii="Calibri" w:hAnsi="Calibri" w:cs="Arial"/>
          <w:color w:val="auto"/>
          <w:kern w:val="0"/>
          <w:sz w:val="28"/>
          <w:szCs w:val="28"/>
        </w:rPr>
        <w:t xml:space="preserve"> Instrumental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>;</w:t>
      </w:r>
      <w:r w:rsidR="00EF58E4"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Matemática </w:t>
      </w:r>
      <w:r w:rsidR="00BE6ECF">
        <w:rPr>
          <w:rFonts w:ascii="Calibri" w:hAnsi="Calibri" w:cs="Arial"/>
          <w:color w:val="auto"/>
          <w:kern w:val="0"/>
          <w:sz w:val="28"/>
          <w:szCs w:val="28"/>
        </w:rPr>
        <w:t xml:space="preserve">Básica </w:t>
      </w:r>
      <w:r w:rsidR="00EF58E4" w:rsidRPr="00EF58E4">
        <w:rPr>
          <w:rFonts w:ascii="Calibri" w:hAnsi="Calibri" w:cs="Arial"/>
          <w:color w:val="auto"/>
          <w:kern w:val="0"/>
          <w:sz w:val="28"/>
          <w:szCs w:val="28"/>
        </w:rPr>
        <w:t>e Empre</w:t>
      </w:r>
      <w:r w:rsidR="00586215" w:rsidRPr="00EF58E4">
        <w:rPr>
          <w:rFonts w:ascii="Calibri" w:hAnsi="Calibri" w:cs="Arial"/>
          <w:color w:val="auto"/>
          <w:kern w:val="0"/>
          <w:sz w:val="28"/>
          <w:szCs w:val="28"/>
        </w:rPr>
        <w:t>endedorismo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>,</w:t>
      </w:r>
      <w:r w:rsidR="00586215"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não são partes específicas do curso). </w:t>
      </w:r>
    </w:p>
    <w:p w14:paraId="4DDB54E9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1.4  Não haverá cobrança de nenhuma taxa de nenhuma natureza;</w:t>
      </w:r>
    </w:p>
    <w:p w14:paraId="72554CD4" w14:textId="77777777" w:rsidR="00C85014" w:rsidRPr="001A40FF" w:rsidRDefault="00EF14CA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1.5 A </w:t>
      </w:r>
      <w:r w:rsidRPr="001A40FF">
        <w:rPr>
          <w:rFonts w:ascii="Calibri" w:hAnsi="Calibri" w:cs="Arial"/>
          <w:color w:val="auto"/>
          <w:kern w:val="0"/>
          <w:sz w:val="28"/>
          <w:szCs w:val="28"/>
        </w:rPr>
        <w:t xml:space="preserve">listagem com os nomes dos classificados será divulgada no endereço: </w:t>
      </w:r>
      <w:hyperlink r:id="rId9" w:history="1">
        <w:r w:rsidR="00214AA2" w:rsidRPr="001A40FF">
          <w:rPr>
            <w:rStyle w:val="Hyperlink"/>
            <w:rFonts w:ascii="Calibri" w:hAnsi="Calibri" w:cs="Arial"/>
            <w:color w:val="auto"/>
            <w:kern w:val="0"/>
            <w:sz w:val="28"/>
            <w:szCs w:val="28"/>
          </w:rPr>
          <w:t>http://ava.nead.codai.ufrpe.br</w:t>
        </w:r>
      </w:hyperlink>
      <w:r w:rsidR="00214AA2" w:rsidRPr="001A40FF">
        <w:rPr>
          <w:rFonts w:ascii="Calibri" w:hAnsi="Calibri" w:cs="Arial"/>
          <w:color w:val="auto"/>
          <w:kern w:val="0"/>
          <w:sz w:val="28"/>
          <w:szCs w:val="28"/>
        </w:rPr>
        <w:t xml:space="preserve"> ;</w:t>
      </w:r>
    </w:p>
    <w:p w14:paraId="4D714738" w14:textId="77777777" w:rsidR="00321A82" w:rsidRPr="00EF58E4" w:rsidRDefault="00EF14CA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1.6. Os cronogramas dos cursos serão divulgados posteriormente;</w:t>
      </w:r>
    </w:p>
    <w:p w14:paraId="0DC5FFE5" w14:textId="77777777" w:rsidR="0059445D" w:rsidRPr="00EF58E4" w:rsidRDefault="0059445D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</w:p>
    <w:p w14:paraId="7FF6B1C7" w14:textId="4B3FE86C" w:rsidR="00321A82" w:rsidRDefault="00321A82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</w:p>
    <w:p w14:paraId="6DC444DC" w14:textId="1D928CA8" w:rsidR="003E698E" w:rsidRDefault="003E698E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</w:p>
    <w:p w14:paraId="1A2ACFB1" w14:textId="776E77CA" w:rsidR="003E698E" w:rsidRDefault="003E698E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</w:p>
    <w:p w14:paraId="63F66CF4" w14:textId="77777777" w:rsidR="003E698E" w:rsidRPr="00EF58E4" w:rsidRDefault="003E698E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</w:p>
    <w:p w14:paraId="360F2B56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b/>
          <w:color w:val="auto"/>
          <w:sz w:val="28"/>
          <w:szCs w:val="28"/>
        </w:rPr>
      </w:pPr>
      <w:r w:rsidRPr="00EF58E4">
        <w:rPr>
          <w:rFonts w:ascii="Calibri" w:hAnsi="Calibri" w:cs="Arial"/>
          <w:b/>
          <w:color w:val="auto"/>
          <w:sz w:val="28"/>
          <w:szCs w:val="28"/>
        </w:rPr>
        <w:t>2 – DAS INSCRIÇÕES</w:t>
      </w:r>
    </w:p>
    <w:p w14:paraId="7EFE4872" w14:textId="77777777" w:rsidR="00321A82" w:rsidRPr="00EF58E4" w:rsidRDefault="00321A82">
      <w:pPr>
        <w:tabs>
          <w:tab w:val="clear" w:pos="708"/>
        </w:tabs>
        <w:jc w:val="both"/>
        <w:rPr>
          <w:rFonts w:ascii="Calibri" w:hAnsi="Calibri" w:cs="Arial"/>
          <w:color w:val="auto"/>
          <w:sz w:val="28"/>
          <w:szCs w:val="28"/>
        </w:rPr>
      </w:pPr>
    </w:p>
    <w:p w14:paraId="7C2E452E" w14:textId="77777777" w:rsidR="00321A82" w:rsidRPr="00EF58E4" w:rsidRDefault="00EF14CA" w:rsidP="00D5615B">
      <w:pPr>
        <w:tabs>
          <w:tab w:val="clear" w:pos="708"/>
          <w:tab w:val="left" w:pos="284"/>
        </w:tabs>
        <w:jc w:val="both"/>
        <w:rPr>
          <w:rFonts w:ascii="Calibri" w:hAnsi="Calibri" w:cs="Arial"/>
          <w:color w:val="000000"/>
          <w:sz w:val="28"/>
          <w:szCs w:val="28"/>
        </w:rPr>
      </w:pPr>
      <w:r w:rsidRPr="00EF58E4">
        <w:rPr>
          <w:rFonts w:ascii="Calibri" w:hAnsi="Calibri" w:cs="Arial"/>
          <w:color w:val="auto"/>
          <w:sz w:val="28"/>
          <w:szCs w:val="28"/>
        </w:rPr>
        <w:t>2.1 As inscrições serão realizadas, exclusivamente on</w:t>
      </w:r>
      <w:r w:rsidR="001427E9" w:rsidRPr="00EF58E4">
        <w:rPr>
          <w:rFonts w:ascii="Calibri" w:hAnsi="Calibri" w:cs="Arial"/>
          <w:color w:val="auto"/>
          <w:sz w:val="28"/>
          <w:szCs w:val="28"/>
        </w:rPr>
        <w:t>-</w:t>
      </w:r>
      <w:r w:rsidRPr="00EF58E4">
        <w:rPr>
          <w:rFonts w:ascii="Calibri" w:hAnsi="Calibri" w:cs="Arial"/>
          <w:color w:val="auto"/>
          <w:sz w:val="28"/>
          <w:szCs w:val="28"/>
        </w:rPr>
        <w:t xml:space="preserve">line, por meio do endereço eletrônico: </w:t>
      </w:r>
      <w:hyperlink r:id="rId10" w:history="1">
        <w:r w:rsidR="00D5615B" w:rsidRPr="00F66A85">
          <w:rPr>
            <w:rStyle w:val="Hyperlink"/>
            <w:rFonts w:ascii="Calibri" w:hAnsi="Calibri" w:cs="Arial"/>
            <w:color w:val="auto"/>
            <w:kern w:val="0"/>
            <w:sz w:val="28"/>
            <w:szCs w:val="28"/>
          </w:rPr>
          <w:t>http://ava.nead.codai.ufrpe.br</w:t>
        </w:r>
      </w:hyperlink>
      <w:r w:rsidR="00641CE1" w:rsidRPr="00F66A85">
        <w:rPr>
          <w:rFonts w:ascii="Calibri" w:hAnsi="Calibri" w:cs="Arial"/>
          <w:color w:val="auto"/>
          <w:kern w:val="0"/>
          <w:sz w:val="28"/>
          <w:szCs w:val="28"/>
        </w:rPr>
        <w:t>/</w:t>
      </w:r>
      <w:r w:rsidR="00D5615B" w:rsidRPr="00F66A85">
        <w:rPr>
          <w:rFonts w:ascii="Calibri" w:hAnsi="Calibri" w:cs="Arial"/>
          <w:color w:val="auto"/>
          <w:kern w:val="0"/>
          <w:sz w:val="28"/>
          <w:szCs w:val="28"/>
        </w:rPr>
        <w:t xml:space="preserve">, </w:t>
      </w:r>
      <w:r w:rsidR="00D14C94" w:rsidRPr="00F66A85">
        <w:rPr>
          <w:rFonts w:ascii="Calibri" w:hAnsi="Calibri" w:cs="Arial"/>
          <w:b/>
          <w:color w:val="auto"/>
          <w:sz w:val="28"/>
          <w:szCs w:val="28"/>
        </w:rPr>
        <w:t>In</w:t>
      </w:r>
      <w:r w:rsidR="00D14C94" w:rsidRPr="00D14C94">
        <w:rPr>
          <w:rFonts w:ascii="Calibri" w:hAnsi="Calibri" w:cs="Arial"/>
          <w:b/>
          <w:color w:val="auto"/>
          <w:sz w:val="28"/>
          <w:szCs w:val="28"/>
        </w:rPr>
        <w:t>ício</w:t>
      </w:r>
      <w:r w:rsidR="00D5615B">
        <w:rPr>
          <w:rFonts w:ascii="Calibri" w:hAnsi="Calibri" w:cs="Arial"/>
          <w:b/>
          <w:color w:val="auto"/>
          <w:sz w:val="28"/>
          <w:szCs w:val="28"/>
        </w:rPr>
        <w:t>:</w:t>
      </w:r>
      <w:r w:rsidR="00D14C94" w:rsidRPr="00D14C94">
        <w:rPr>
          <w:rFonts w:ascii="Calibri" w:hAnsi="Calibri" w:cs="Arial"/>
          <w:b/>
          <w:color w:val="auto"/>
          <w:sz w:val="28"/>
          <w:szCs w:val="28"/>
        </w:rPr>
        <w:t xml:space="preserve"> </w:t>
      </w:r>
      <w:r w:rsidR="00D14C94">
        <w:rPr>
          <w:rFonts w:ascii="Calibri" w:hAnsi="Calibri" w:cs="Arial"/>
          <w:b/>
          <w:color w:val="auto"/>
          <w:sz w:val="28"/>
          <w:szCs w:val="28"/>
        </w:rPr>
        <w:t xml:space="preserve">das </w:t>
      </w:r>
      <w:r w:rsidR="00D14C94" w:rsidRPr="00D14C94">
        <w:rPr>
          <w:rFonts w:ascii="Calibri" w:hAnsi="Calibri" w:cs="Arial"/>
          <w:b/>
          <w:color w:val="auto"/>
          <w:sz w:val="28"/>
          <w:szCs w:val="28"/>
        </w:rPr>
        <w:t>8h do dia 1º de dezembro de 2020 a</w:t>
      </w:r>
      <w:r w:rsidR="00D14C94">
        <w:rPr>
          <w:rFonts w:ascii="Calibri" w:hAnsi="Calibri" w:cs="Arial"/>
          <w:b/>
          <w:color w:val="auto"/>
          <w:sz w:val="28"/>
          <w:szCs w:val="28"/>
        </w:rPr>
        <w:t>té às</w:t>
      </w:r>
      <w:r w:rsidR="00D14C94" w:rsidRPr="00D14C94">
        <w:rPr>
          <w:rFonts w:ascii="Calibri" w:hAnsi="Calibri" w:cs="Arial"/>
          <w:b/>
          <w:color w:val="auto"/>
          <w:sz w:val="28"/>
          <w:szCs w:val="28"/>
        </w:rPr>
        <w:t xml:space="preserve"> 22h</w:t>
      </w:r>
      <w:r w:rsidR="00D14C94">
        <w:rPr>
          <w:rFonts w:ascii="Calibri" w:hAnsi="Calibri" w:cs="Arial"/>
          <w:b/>
          <w:color w:val="auto"/>
          <w:sz w:val="28"/>
          <w:szCs w:val="28"/>
        </w:rPr>
        <w:t xml:space="preserve"> do dia 1</w:t>
      </w:r>
      <w:r w:rsidR="00301153">
        <w:rPr>
          <w:rFonts w:ascii="Calibri" w:hAnsi="Calibri" w:cs="Arial"/>
          <w:b/>
          <w:color w:val="auto"/>
          <w:sz w:val="28"/>
          <w:szCs w:val="28"/>
        </w:rPr>
        <w:t>5</w:t>
      </w:r>
      <w:r w:rsidR="00D14C94">
        <w:rPr>
          <w:rFonts w:ascii="Calibri" w:hAnsi="Calibri" w:cs="Arial"/>
          <w:b/>
          <w:color w:val="auto"/>
          <w:sz w:val="28"/>
          <w:szCs w:val="28"/>
        </w:rPr>
        <w:t xml:space="preserve"> de dezembro de 2020,  </w:t>
      </w:r>
      <w:r w:rsidR="0069007B" w:rsidRPr="00EF58E4">
        <w:rPr>
          <w:rFonts w:ascii="Calibri" w:hAnsi="Calibri" w:cs="Arial"/>
          <w:color w:val="000000"/>
          <w:sz w:val="28"/>
          <w:szCs w:val="28"/>
        </w:rPr>
        <w:t>o</w:t>
      </w:r>
      <w:r w:rsidRPr="00EF58E4">
        <w:rPr>
          <w:rFonts w:ascii="Calibri" w:hAnsi="Calibri" w:cs="Arial"/>
          <w:color w:val="000000"/>
          <w:sz w:val="28"/>
          <w:szCs w:val="28"/>
        </w:rPr>
        <w:t>bserva</w:t>
      </w:r>
      <w:r w:rsidR="00641CE1">
        <w:rPr>
          <w:rFonts w:ascii="Calibri" w:hAnsi="Calibri" w:cs="Arial"/>
          <w:color w:val="000000"/>
          <w:sz w:val="28"/>
          <w:szCs w:val="28"/>
        </w:rPr>
        <w:t>n</w:t>
      </w:r>
      <w:r w:rsidRPr="00EF58E4">
        <w:rPr>
          <w:rFonts w:ascii="Calibri" w:hAnsi="Calibri" w:cs="Arial"/>
          <w:color w:val="000000"/>
          <w:sz w:val="28"/>
          <w:szCs w:val="28"/>
        </w:rPr>
        <w:t>do o horário oficial de Brasília</w:t>
      </w:r>
      <w:r w:rsidR="001427E9" w:rsidRPr="00EF58E4">
        <w:rPr>
          <w:rFonts w:ascii="Calibri" w:hAnsi="Calibri" w:cs="Arial"/>
          <w:color w:val="000000"/>
          <w:sz w:val="28"/>
          <w:szCs w:val="28"/>
        </w:rPr>
        <w:t>;</w:t>
      </w:r>
    </w:p>
    <w:p w14:paraId="1620FB03" w14:textId="77777777" w:rsidR="00321A82" w:rsidRPr="00EF58E4" w:rsidRDefault="00EF14CA">
      <w:pPr>
        <w:tabs>
          <w:tab w:val="clear" w:pos="708"/>
          <w:tab w:val="left" w:pos="426"/>
        </w:tabs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>2.2 No ato da inscrição o candidato deverá selecionar o curso de acor</w:t>
      </w:r>
      <w:r w:rsidR="001427E9" w:rsidRPr="00EF58E4">
        <w:rPr>
          <w:rFonts w:ascii="Calibri" w:hAnsi="Calibri" w:cs="Arial"/>
          <w:sz w:val="28"/>
          <w:szCs w:val="28"/>
        </w:rPr>
        <w:t>do com quadro geral apresentado;</w:t>
      </w:r>
    </w:p>
    <w:p w14:paraId="0A4A5AF7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>2.3 O candidato deverá preencher todos os dados requeridos no formulário eletrônico;</w:t>
      </w:r>
    </w:p>
    <w:p w14:paraId="61906409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2.4  O candidato poderá inscrever-se </w:t>
      </w:r>
      <w:r w:rsidR="00DC2476" w:rsidRPr="00EF58E4">
        <w:rPr>
          <w:rFonts w:ascii="Calibri" w:hAnsi="Calibri" w:cs="Arial"/>
          <w:sz w:val="28"/>
          <w:szCs w:val="28"/>
        </w:rPr>
        <w:t>apenas em 1 (um) curso</w:t>
      </w:r>
      <w:r w:rsidR="001427E9" w:rsidRPr="00EF58E4">
        <w:rPr>
          <w:rFonts w:ascii="Calibri" w:hAnsi="Calibri" w:cs="Arial"/>
          <w:sz w:val="28"/>
          <w:szCs w:val="28"/>
        </w:rPr>
        <w:t>;</w:t>
      </w:r>
    </w:p>
    <w:p w14:paraId="7B5A90D9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>2.5  Não serão a</w:t>
      </w:r>
      <w:r w:rsidR="001427E9" w:rsidRPr="00EF58E4">
        <w:rPr>
          <w:rFonts w:ascii="Calibri" w:hAnsi="Calibri" w:cs="Arial"/>
          <w:sz w:val="28"/>
          <w:szCs w:val="28"/>
        </w:rPr>
        <w:t>ceitas inscrições fora do prazo;</w:t>
      </w:r>
    </w:p>
    <w:p w14:paraId="5C73BE08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2.6  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>O candidato deverá preencher o Formulário de Identificação disponibilizado no site.</w:t>
      </w:r>
    </w:p>
    <w:p w14:paraId="5F4E13A5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2.7  Não poderão inscrever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>-se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nos cursos:</w:t>
      </w:r>
    </w:p>
    <w:p w14:paraId="51547982" w14:textId="77777777" w:rsidR="00321A82" w:rsidRPr="00EF58E4" w:rsidRDefault="00EF14CA">
      <w:pPr>
        <w:numPr>
          <w:ilvl w:val="0"/>
          <w:numId w:val="1"/>
        </w:num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Alunos com matrículas ativas nos cursos técnicos ou FIC do NEaD/CODAI/UFRPE;</w:t>
      </w:r>
    </w:p>
    <w:p w14:paraId="30C63E87" w14:textId="77777777" w:rsidR="00321A82" w:rsidRPr="00EF58E4" w:rsidRDefault="00EF14CA">
      <w:pPr>
        <w:numPr>
          <w:ilvl w:val="0"/>
          <w:numId w:val="1"/>
        </w:num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Alunos com matrículas ativas nos cursos de outras instituições financiados pelo Bolsa-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>F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>ormação;</w:t>
      </w:r>
    </w:p>
    <w:p w14:paraId="405993C4" w14:textId="77777777" w:rsidR="00321A82" w:rsidRPr="00EF58E4" w:rsidRDefault="00EF14CA">
      <w:pPr>
        <w:numPr>
          <w:ilvl w:val="0"/>
          <w:numId w:val="1"/>
        </w:num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Pessoas que não atendam aos requisitos mínimos de formação de cada curso;</w:t>
      </w:r>
    </w:p>
    <w:p w14:paraId="47868E0F" w14:textId="77777777" w:rsidR="00321A82" w:rsidRPr="00EF58E4" w:rsidRDefault="00EF14CA">
      <w:pPr>
        <w:numPr>
          <w:ilvl w:val="0"/>
          <w:numId w:val="1"/>
        </w:num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Pessoas com restrições no Cadastro de Pessoas Físicas (CPF);</w:t>
      </w:r>
    </w:p>
    <w:p w14:paraId="1004B6B6" w14:textId="77777777" w:rsidR="00321A82" w:rsidRPr="00EF58E4" w:rsidRDefault="00EF14CA">
      <w:pPr>
        <w:numPr>
          <w:ilvl w:val="0"/>
          <w:numId w:val="1"/>
        </w:numPr>
        <w:tabs>
          <w:tab w:val="clear" w:pos="708"/>
        </w:tabs>
        <w:jc w:val="both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Candidatos menores de 15 anos.</w:t>
      </w:r>
    </w:p>
    <w:p w14:paraId="1FE20EC1" w14:textId="77777777" w:rsidR="00CA4741" w:rsidRDefault="00CA4741" w:rsidP="00CA4741">
      <w:pPr>
        <w:tabs>
          <w:tab w:val="clear" w:pos="708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2.8</w:t>
      </w:r>
      <w:r w:rsidR="006E696C">
        <w:rPr>
          <w:rFonts w:ascii="Calibri" w:hAnsi="Calibri" w:cs="Arial"/>
          <w:color w:val="auto"/>
          <w:kern w:val="0"/>
          <w:sz w:val="28"/>
          <w:szCs w:val="28"/>
        </w:rPr>
        <w:t xml:space="preserve">  -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   Caso </w:t>
      </w:r>
      <w:r w:rsidR="008C6DB4">
        <w:rPr>
          <w:rFonts w:ascii="Calibri" w:hAnsi="Calibri" w:cs="Arial"/>
          <w:color w:val="auto"/>
          <w:kern w:val="0"/>
          <w:sz w:val="28"/>
          <w:szCs w:val="28"/>
        </w:rPr>
        <w:t>as vagas não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seja</w:t>
      </w:r>
      <w:r w:rsidR="00EF58E4">
        <w:rPr>
          <w:rFonts w:ascii="Calibri" w:hAnsi="Calibri" w:cs="Arial"/>
          <w:color w:val="auto"/>
          <w:kern w:val="0"/>
          <w:sz w:val="28"/>
          <w:szCs w:val="28"/>
        </w:rPr>
        <w:t>m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 preenchidas, o NEaD pode abrir u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>m período para novas inscrições;</w:t>
      </w:r>
    </w:p>
    <w:p w14:paraId="3E5CC327" w14:textId="77777777" w:rsidR="00D14C94" w:rsidRPr="006E696C" w:rsidRDefault="00D14C94" w:rsidP="00CA4741">
      <w:pPr>
        <w:tabs>
          <w:tab w:val="clear" w:pos="708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6E696C">
        <w:rPr>
          <w:rFonts w:ascii="Calibri" w:hAnsi="Calibri" w:cs="Arial"/>
          <w:color w:val="auto"/>
          <w:kern w:val="0"/>
          <w:sz w:val="28"/>
          <w:szCs w:val="28"/>
        </w:rPr>
        <w:t xml:space="preserve">2.9 </w:t>
      </w:r>
      <w:r w:rsidR="006E696C">
        <w:rPr>
          <w:rFonts w:ascii="Calibri" w:hAnsi="Calibri" w:cs="Arial"/>
          <w:color w:val="auto"/>
          <w:kern w:val="0"/>
          <w:sz w:val="28"/>
          <w:szCs w:val="28"/>
        </w:rPr>
        <w:t xml:space="preserve">  -</w:t>
      </w:r>
      <w:r w:rsidRPr="006E696C">
        <w:rPr>
          <w:rFonts w:ascii="Calibri" w:hAnsi="Calibri" w:cs="Arial"/>
          <w:color w:val="auto"/>
          <w:kern w:val="0"/>
          <w:sz w:val="28"/>
          <w:szCs w:val="28"/>
        </w:rPr>
        <w:t xml:space="preserve"> Serão aceitas as inscrições</w:t>
      </w:r>
      <w:r w:rsidR="00214AA2">
        <w:rPr>
          <w:rFonts w:ascii="Calibri" w:hAnsi="Calibri" w:cs="Arial"/>
          <w:color w:val="auto"/>
          <w:kern w:val="0"/>
          <w:sz w:val="28"/>
          <w:szCs w:val="28"/>
        </w:rPr>
        <w:t xml:space="preserve"> de,</w:t>
      </w:r>
      <w:r w:rsidRPr="006E696C">
        <w:rPr>
          <w:rFonts w:ascii="Calibri" w:hAnsi="Calibri" w:cs="Arial"/>
          <w:color w:val="auto"/>
          <w:kern w:val="0"/>
          <w:sz w:val="28"/>
          <w:szCs w:val="28"/>
        </w:rPr>
        <w:t xml:space="preserve"> </w:t>
      </w:r>
      <w:r w:rsidR="00301153" w:rsidRPr="006E696C">
        <w:rPr>
          <w:rFonts w:ascii="Calibri" w:hAnsi="Calibri" w:cs="Arial"/>
          <w:color w:val="auto"/>
          <w:kern w:val="0"/>
          <w:sz w:val="28"/>
          <w:szCs w:val="28"/>
        </w:rPr>
        <w:t xml:space="preserve">no máximo, </w:t>
      </w:r>
      <w:r w:rsidR="006E696C" w:rsidRPr="006E696C">
        <w:rPr>
          <w:rFonts w:ascii="Calibri" w:hAnsi="Calibri" w:cs="Arial"/>
          <w:color w:val="auto"/>
          <w:kern w:val="0"/>
          <w:sz w:val="28"/>
          <w:szCs w:val="28"/>
        </w:rPr>
        <w:t xml:space="preserve">até </w:t>
      </w:r>
      <w:r w:rsidRPr="006E696C">
        <w:rPr>
          <w:rFonts w:ascii="Calibri" w:hAnsi="Calibri" w:cs="Arial"/>
          <w:color w:val="auto"/>
          <w:kern w:val="0"/>
          <w:sz w:val="28"/>
          <w:szCs w:val="28"/>
        </w:rPr>
        <w:t>3 vezes o número de vagas de cada curso.</w:t>
      </w:r>
    </w:p>
    <w:p w14:paraId="07B77C20" w14:textId="77777777" w:rsidR="00D14C94" w:rsidRDefault="00D14C94" w:rsidP="00CA4741">
      <w:pPr>
        <w:tabs>
          <w:tab w:val="clear" w:pos="708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</w:p>
    <w:p w14:paraId="10447441" w14:textId="77777777" w:rsidR="00321A82" w:rsidRPr="00EF58E4" w:rsidRDefault="00CA4741">
      <w:pPr>
        <w:tabs>
          <w:tab w:val="clear" w:pos="708"/>
          <w:tab w:val="left" w:pos="0"/>
        </w:tabs>
        <w:jc w:val="both"/>
        <w:rPr>
          <w:rFonts w:ascii="Calibri" w:hAnsi="Calibri" w:cs="Arial"/>
          <w:b/>
          <w:sz w:val="28"/>
          <w:szCs w:val="28"/>
        </w:rPr>
      </w:pPr>
      <w:r w:rsidRPr="00EF58E4">
        <w:rPr>
          <w:rFonts w:ascii="Calibri" w:hAnsi="Calibri" w:cs="Arial"/>
          <w:b/>
          <w:sz w:val="28"/>
          <w:szCs w:val="28"/>
        </w:rPr>
        <w:t>3 – DA SELEÇÃO E MATRÍ</w:t>
      </w:r>
      <w:r w:rsidR="00EF14CA" w:rsidRPr="00EF58E4">
        <w:rPr>
          <w:rFonts w:ascii="Calibri" w:hAnsi="Calibri" w:cs="Arial"/>
          <w:b/>
          <w:sz w:val="28"/>
          <w:szCs w:val="28"/>
        </w:rPr>
        <w:t xml:space="preserve">CULA </w:t>
      </w:r>
    </w:p>
    <w:p w14:paraId="2D2C95C4" w14:textId="77777777" w:rsidR="00321A82" w:rsidRPr="00EF58E4" w:rsidRDefault="00321A82">
      <w:pPr>
        <w:tabs>
          <w:tab w:val="clear" w:pos="708"/>
          <w:tab w:val="left" w:pos="0"/>
        </w:tabs>
        <w:jc w:val="both"/>
        <w:rPr>
          <w:rFonts w:ascii="Calibri" w:hAnsi="Calibri" w:cs="Arial"/>
          <w:b/>
          <w:sz w:val="28"/>
          <w:szCs w:val="28"/>
        </w:rPr>
      </w:pPr>
    </w:p>
    <w:p w14:paraId="227A43DE" w14:textId="77777777" w:rsidR="00321A82" w:rsidRPr="001A40FF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3.1 </w:t>
      </w:r>
      <w:r w:rsidRPr="00EF58E4">
        <w:rPr>
          <w:rFonts w:ascii="Calibri" w:hAnsi="Calibri" w:cs="Arial"/>
          <w:color w:val="auto"/>
          <w:sz w:val="28"/>
          <w:szCs w:val="28"/>
        </w:rPr>
        <w:t xml:space="preserve">O Processo de seleção será por ordem de inscrição. </w:t>
      </w:r>
      <w:r w:rsidRPr="00EF58E4">
        <w:rPr>
          <w:rFonts w:ascii="Calibri" w:hAnsi="Calibri" w:cs="Arial"/>
          <w:sz w:val="28"/>
          <w:szCs w:val="28"/>
        </w:rPr>
        <w:t>Em caso de excedentes de inscritos</w:t>
      </w:r>
      <w:r w:rsidR="001427E9" w:rsidRPr="00EF58E4">
        <w:rPr>
          <w:rFonts w:ascii="Calibri" w:hAnsi="Calibri" w:cs="Arial"/>
          <w:sz w:val="28"/>
          <w:szCs w:val="28"/>
        </w:rPr>
        <w:t>,</w:t>
      </w:r>
      <w:r w:rsidRPr="00EF58E4">
        <w:rPr>
          <w:rFonts w:ascii="Calibri" w:hAnsi="Calibri" w:cs="Arial"/>
          <w:sz w:val="28"/>
          <w:szCs w:val="28"/>
        </w:rPr>
        <w:t xml:space="preserve"> conforme demonstrado no quadro geral, poderá haver uma lista de vagas reservas.</w:t>
      </w:r>
    </w:p>
    <w:p w14:paraId="478A4FF3" w14:textId="77777777" w:rsidR="00321A82" w:rsidRPr="001A40FF" w:rsidRDefault="00321A82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</w:p>
    <w:p w14:paraId="2029EEE0" w14:textId="77777777" w:rsidR="00321A82" w:rsidRPr="001A40FF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b/>
          <w:color w:val="auto"/>
          <w:sz w:val="28"/>
          <w:szCs w:val="28"/>
        </w:rPr>
      </w:pPr>
      <w:r w:rsidRPr="001A40FF">
        <w:rPr>
          <w:rFonts w:ascii="Calibri" w:hAnsi="Calibri" w:cs="Arial"/>
          <w:b/>
          <w:color w:val="auto"/>
          <w:sz w:val="28"/>
          <w:szCs w:val="28"/>
        </w:rPr>
        <w:t>4 – DA CLASSIFICAÇÃO</w:t>
      </w:r>
    </w:p>
    <w:p w14:paraId="03BDD9CD" w14:textId="77777777" w:rsidR="00321A82" w:rsidRPr="001A40FF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b/>
          <w:color w:val="auto"/>
          <w:sz w:val="28"/>
          <w:szCs w:val="28"/>
        </w:rPr>
      </w:pPr>
      <w:r w:rsidRPr="001A40FF">
        <w:rPr>
          <w:rFonts w:ascii="Calibri" w:hAnsi="Calibri" w:cs="Arial"/>
          <w:b/>
          <w:color w:val="auto"/>
          <w:sz w:val="28"/>
          <w:szCs w:val="28"/>
        </w:rPr>
        <w:t xml:space="preserve"> </w:t>
      </w:r>
    </w:p>
    <w:p w14:paraId="25593975" w14:textId="77777777" w:rsidR="00321A82" w:rsidRPr="006E696C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b/>
          <w:color w:val="auto"/>
          <w:sz w:val="28"/>
          <w:szCs w:val="28"/>
        </w:rPr>
      </w:pPr>
      <w:r w:rsidRPr="001A40FF">
        <w:rPr>
          <w:rFonts w:ascii="Calibri" w:hAnsi="Calibri" w:cs="Arial"/>
          <w:color w:val="auto"/>
          <w:sz w:val="28"/>
          <w:szCs w:val="28"/>
        </w:rPr>
        <w:t xml:space="preserve">4.1 A relação </w:t>
      </w:r>
      <w:r w:rsidR="00690808" w:rsidRPr="001A40FF">
        <w:rPr>
          <w:rFonts w:ascii="Calibri" w:hAnsi="Calibri" w:cs="Arial"/>
          <w:color w:val="auto"/>
          <w:sz w:val="28"/>
          <w:szCs w:val="28"/>
        </w:rPr>
        <w:t>final contendo os nomes dos</w:t>
      </w:r>
      <w:r w:rsidRPr="001A40FF">
        <w:rPr>
          <w:rFonts w:ascii="Calibri" w:hAnsi="Calibri" w:cs="Arial"/>
          <w:color w:val="auto"/>
          <w:sz w:val="28"/>
          <w:szCs w:val="28"/>
        </w:rPr>
        <w:t xml:space="preserve"> classificados será disponibilizada por meio do endereço eletrônico: </w:t>
      </w:r>
      <w:hyperlink r:id="rId11" w:history="1">
        <w:r w:rsidR="00F66A85" w:rsidRPr="001A40FF">
          <w:rPr>
            <w:rStyle w:val="Hyperlink"/>
            <w:rFonts w:ascii="Calibri" w:hAnsi="Calibri" w:cs="Arial"/>
            <w:color w:val="auto"/>
            <w:sz w:val="28"/>
            <w:szCs w:val="28"/>
          </w:rPr>
          <w:t>http://ava.nead.codai.ufrpe.br/</w:t>
        </w:r>
      </w:hyperlink>
      <w:r w:rsidR="00F66A85" w:rsidRPr="001A40FF">
        <w:rPr>
          <w:rStyle w:val="LinkdaInternet"/>
          <w:rFonts w:ascii="Calibri" w:hAnsi="Calibri" w:cs="Arial"/>
          <w:color w:val="auto"/>
          <w:sz w:val="28"/>
          <w:szCs w:val="28"/>
          <w:u w:val="none"/>
        </w:rPr>
        <w:t xml:space="preserve"> , </w:t>
      </w:r>
      <w:r w:rsidR="00690808" w:rsidRPr="001A40FF">
        <w:rPr>
          <w:rStyle w:val="LinkdaInternet"/>
          <w:rFonts w:ascii="Calibri" w:hAnsi="Calibri" w:cs="Arial"/>
          <w:b/>
          <w:color w:val="auto"/>
          <w:sz w:val="28"/>
          <w:szCs w:val="28"/>
          <w:u w:val="none"/>
        </w:rPr>
        <w:t>no dia</w:t>
      </w:r>
      <w:r w:rsidR="00CA4741" w:rsidRPr="001A40FF">
        <w:rPr>
          <w:rStyle w:val="LinkdaInternet"/>
          <w:rFonts w:ascii="Calibri" w:hAnsi="Calibri" w:cs="Arial"/>
          <w:b/>
          <w:color w:val="auto"/>
          <w:sz w:val="28"/>
          <w:szCs w:val="28"/>
          <w:u w:val="none"/>
        </w:rPr>
        <w:t xml:space="preserve"> 2</w:t>
      </w:r>
      <w:r w:rsidR="006E696C" w:rsidRPr="001A40FF">
        <w:rPr>
          <w:rStyle w:val="LinkdaInternet"/>
          <w:rFonts w:ascii="Calibri" w:hAnsi="Calibri" w:cs="Arial"/>
          <w:b/>
          <w:color w:val="auto"/>
          <w:sz w:val="28"/>
          <w:szCs w:val="28"/>
          <w:u w:val="none"/>
        </w:rPr>
        <w:t>1</w:t>
      </w:r>
      <w:r w:rsidR="00690808" w:rsidRPr="001A40FF">
        <w:rPr>
          <w:rStyle w:val="LinkdaInternet"/>
          <w:rFonts w:ascii="Calibri" w:hAnsi="Calibri" w:cs="Arial"/>
          <w:b/>
          <w:color w:val="auto"/>
          <w:sz w:val="28"/>
          <w:szCs w:val="28"/>
          <w:u w:val="none"/>
        </w:rPr>
        <w:t xml:space="preserve"> de dezembro </w:t>
      </w:r>
      <w:r w:rsidR="00690808" w:rsidRPr="006E696C">
        <w:rPr>
          <w:rStyle w:val="LinkdaInternet"/>
          <w:rFonts w:ascii="Calibri" w:hAnsi="Calibri" w:cs="Arial"/>
          <w:b/>
          <w:color w:val="auto"/>
          <w:sz w:val="28"/>
          <w:szCs w:val="28"/>
          <w:u w:val="none"/>
        </w:rPr>
        <w:t>de 2020.</w:t>
      </w:r>
    </w:p>
    <w:p w14:paraId="6AFE08E1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  <w:r w:rsidRPr="00EF58E4">
        <w:rPr>
          <w:rStyle w:val="LinkdaInternet"/>
          <w:rFonts w:ascii="Calibri" w:hAnsi="Calibri" w:cs="Arial"/>
          <w:color w:val="auto"/>
          <w:sz w:val="28"/>
          <w:szCs w:val="28"/>
          <w:u w:val="none"/>
        </w:rPr>
        <w:t>4.2  O candidato que não atender ao item 2, constante nesse edital será desclassificado.</w:t>
      </w:r>
    </w:p>
    <w:p w14:paraId="2EA7959A" w14:textId="77777777" w:rsidR="00DC2476" w:rsidRPr="00F66A85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color w:val="auto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4.3  A matrícula será efetivada mediante a publicação do resultado final, momento em que os candidatos aprovados deverão 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anexar um documento oficial com foto, 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lastRenderedPageBreak/>
        <w:t>digitalizado, em frente e verso, seguindo o calendário abaixo</w:t>
      </w:r>
      <w:r w:rsidRPr="00EF58E4">
        <w:rPr>
          <w:rFonts w:ascii="Calibri" w:hAnsi="Calibri" w:cs="Arial"/>
          <w:sz w:val="28"/>
          <w:szCs w:val="28"/>
        </w:rPr>
        <w:t>.</w:t>
      </w:r>
      <w:r w:rsidR="00DC2476" w:rsidRPr="00EF58E4">
        <w:rPr>
          <w:rFonts w:ascii="Calibri" w:hAnsi="Calibri" w:cs="Arial"/>
          <w:sz w:val="28"/>
          <w:szCs w:val="28"/>
        </w:rPr>
        <w:t xml:space="preserve"> Enviar para o e-mail: </w:t>
      </w:r>
      <w:hyperlink r:id="rId12" w:history="1">
        <w:r w:rsidR="00D14C94" w:rsidRPr="00F66A85">
          <w:rPr>
            <w:rStyle w:val="Hyperlink"/>
            <w:rFonts w:ascii="Calibri" w:hAnsi="Calibri" w:cs="Arial"/>
            <w:color w:val="auto"/>
            <w:sz w:val="28"/>
            <w:szCs w:val="28"/>
          </w:rPr>
          <w:t>fic.nead.codai@ufrpe.br</w:t>
        </w:r>
      </w:hyperlink>
      <w:r w:rsidR="00D14C94" w:rsidRPr="00F66A85">
        <w:rPr>
          <w:rFonts w:ascii="Calibri" w:hAnsi="Calibri" w:cs="Arial"/>
          <w:color w:val="auto"/>
          <w:sz w:val="28"/>
          <w:szCs w:val="28"/>
        </w:rPr>
        <w:t xml:space="preserve"> .</w:t>
      </w:r>
    </w:p>
    <w:p w14:paraId="6E230424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>4.4  Os candidatos que não anexarem o documento oficial não serão matriculados no curso.</w:t>
      </w:r>
    </w:p>
    <w:p w14:paraId="5062D90E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4.5 </w:t>
      </w:r>
      <w:r w:rsidRPr="00EF58E4">
        <w:rPr>
          <w:rFonts w:ascii="Calibri" w:hAnsi="Calibri" w:cs="Arial"/>
          <w:bCs/>
          <w:sz w:val="28"/>
          <w:szCs w:val="28"/>
        </w:rPr>
        <w:t>A ausência de acesso ao Ambiente Virtual de Aprendizagem (AVA) durante os primeiros 15 dias do início do curso, será considerado candidato desistente e substituído por outro candidato das vagas reservas</w:t>
      </w:r>
      <w:r w:rsidRPr="00EF58E4">
        <w:rPr>
          <w:rFonts w:ascii="Calibri" w:hAnsi="Calibri" w:cs="Arial"/>
          <w:sz w:val="28"/>
          <w:szCs w:val="28"/>
        </w:rPr>
        <w:t>.</w:t>
      </w:r>
    </w:p>
    <w:p w14:paraId="7B2DD136" w14:textId="77777777" w:rsidR="00321A82" w:rsidRPr="00EF58E4" w:rsidRDefault="00321A82">
      <w:pPr>
        <w:tabs>
          <w:tab w:val="clear" w:pos="708"/>
          <w:tab w:val="left" w:pos="1134"/>
        </w:tabs>
        <w:ind w:left="1134"/>
        <w:jc w:val="both"/>
        <w:rPr>
          <w:rFonts w:ascii="Calibri" w:hAnsi="Calibri" w:cs="Arial"/>
          <w:color w:val="auto"/>
          <w:kern w:val="0"/>
          <w:sz w:val="28"/>
          <w:szCs w:val="28"/>
          <w:highlight w:val="yellow"/>
        </w:rPr>
      </w:pPr>
    </w:p>
    <w:p w14:paraId="27C010BC" w14:textId="77777777" w:rsidR="00321A82" w:rsidRPr="00EF58E4" w:rsidRDefault="00EF14CA">
      <w:pPr>
        <w:jc w:val="both"/>
        <w:rPr>
          <w:rFonts w:ascii="Calibri" w:hAnsi="Calibri" w:cs="Arial"/>
          <w:b/>
          <w:sz w:val="28"/>
          <w:szCs w:val="28"/>
        </w:rPr>
      </w:pPr>
      <w:r w:rsidRPr="00EF58E4">
        <w:rPr>
          <w:rFonts w:ascii="Calibri" w:hAnsi="Calibri" w:cs="Arial"/>
          <w:b/>
          <w:sz w:val="28"/>
          <w:szCs w:val="28"/>
        </w:rPr>
        <w:t>5 – DO CALENDÁRIO</w:t>
      </w:r>
    </w:p>
    <w:p w14:paraId="0E4EC98D" w14:textId="77777777" w:rsidR="00321A82" w:rsidRPr="001A40FF" w:rsidRDefault="00321A82">
      <w:pPr>
        <w:jc w:val="both"/>
        <w:rPr>
          <w:rFonts w:ascii="Calibri" w:hAnsi="Calibri" w:cs="Arial"/>
          <w:b/>
          <w:color w:val="FFFFFF" w:themeColor="background1"/>
          <w:sz w:val="28"/>
          <w:szCs w:val="28"/>
        </w:rPr>
      </w:pPr>
    </w:p>
    <w:tbl>
      <w:tblPr>
        <w:tblStyle w:val="Tabelacomgrade"/>
        <w:tblW w:w="8642" w:type="dxa"/>
        <w:jc w:val="center"/>
        <w:tblLook w:val="04A0" w:firstRow="1" w:lastRow="0" w:firstColumn="1" w:lastColumn="0" w:noHBand="0" w:noVBand="1"/>
      </w:tblPr>
      <w:tblGrid>
        <w:gridCol w:w="4556"/>
        <w:gridCol w:w="4086"/>
      </w:tblGrid>
      <w:tr w:rsidR="001A40FF" w:rsidRPr="001A40FF" w14:paraId="4B2EC027" w14:textId="77777777" w:rsidTr="00F66A85">
        <w:trPr>
          <w:trHeight w:val="489"/>
          <w:jc w:val="center"/>
        </w:trPr>
        <w:tc>
          <w:tcPr>
            <w:tcW w:w="4556" w:type="dxa"/>
            <w:shd w:val="clear" w:color="auto" w:fill="548DD4" w:themeFill="text2" w:themeFillTint="99"/>
          </w:tcPr>
          <w:p w14:paraId="7F96E41C" w14:textId="77777777" w:rsidR="00321A82" w:rsidRPr="001A40FF" w:rsidRDefault="00EF14CA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ATIVIDADES</w:t>
            </w:r>
          </w:p>
        </w:tc>
        <w:tc>
          <w:tcPr>
            <w:tcW w:w="4086" w:type="dxa"/>
            <w:shd w:val="clear" w:color="auto" w:fill="548DD4" w:themeFill="text2" w:themeFillTint="99"/>
          </w:tcPr>
          <w:p w14:paraId="5ABA07B9" w14:textId="77777777" w:rsidR="00CA4741" w:rsidRPr="001A40FF" w:rsidRDefault="00EF14CA" w:rsidP="00AC5AC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</w:pPr>
            <w:r w:rsidRPr="001A40F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  <w:t>DATA</w:t>
            </w:r>
          </w:p>
          <w:p w14:paraId="2DC7204C" w14:textId="77777777" w:rsidR="00CA4741" w:rsidRPr="001A40FF" w:rsidRDefault="00CA4741" w:rsidP="00AC5AC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21A82" w:rsidRPr="00EF58E4" w14:paraId="6CE76D4E" w14:textId="77777777" w:rsidTr="00531511">
        <w:trPr>
          <w:jc w:val="center"/>
        </w:trPr>
        <w:tc>
          <w:tcPr>
            <w:tcW w:w="4556" w:type="dxa"/>
          </w:tcPr>
          <w:p w14:paraId="5B8E6904" w14:textId="77777777" w:rsidR="00321A82" w:rsidRPr="00EF58E4" w:rsidRDefault="00EF14CA">
            <w:pPr>
              <w:rPr>
                <w:rFonts w:ascii="Calibri" w:hAnsi="Calibri" w:cs="Arial"/>
                <w:sz w:val="28"/>
                <w:szCs w:val="28"/>
              </w:rPr>
            </w:pPr>
            <w:r w:rsidRPr="00EF58E4">
              <w:rPr>
                <w:rFonts w:ascii="Calibri" w:hAnsi="Calibri" w:cs="Arial"/>
                <w:sz w:val="28"/>
                <w:szCs w:val="28"/>
              </w:rPr>
              <w:t>Período de Inscrição</w:t>
            </w:r>
          </w:p>
        </w:tc>
        <w:tc>
          <w:tcPr>
            <w:tcW w:w="4086" w:type="dxa"/>
          </w:tcPr>
          <w:p w14:paraId="015F97EC" w14:textId="77777777" w:rsidR="00321A82" w:rsidRPr="00EF58E4" w:rsidRDefault="00CA4741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 w:rsidRPr="00EF58E4">
              <w:rPr>
                <w:rFonts w:ascii="Calibri" w:hAnsi="Calibri" w:cs="Arial"/>
                <w:color w:val="auto"/>
                <w:sz w:val="28"/>
                <w:szCs w:val="28"/>
              </w:rPr>
              <w:t>1º A 1</w:t>
            </w:r>
            <w:r w:rsidR="00301153">
              <w:rPr>
                <w:rFonts w:ascii="Calibri" w:hAnsi="Calibri" w:cs="Arial"/>
                <w:color w:val="auto"/>
                <w:sz w:val="28"/>
                <w:szCs w:val="28"/>
              </w:rPr>
              <w:t>5</w:t>
            </w:r>
            <w:r w:rsidRPr="00EF58E4">
              <w:rPr>
                <w:rFonts w:ascii="Calibri" w:hAnsi="Calibri" w:cs="Arial"/>
                <w:color w:val="auto"/>
                <w:sz w:val="28"/>
                <w:szCs w:val="28"/>
              </w:rPr>
              <w:t>/12/2020</w:t>
            </w:r>
          </w:p>
          <w:p w14:paraId="4B53E790" w14:textId="77777777" w:rsidR="00CA4741" w:rsidRPr="00EF58E4" w:rsidRDefault="00CA4741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</w:p>
        </w:tc>
      </w:tr>
      <w:tr w:rsidR="00321A82" w:rsidRPr="00EF58E4" w14:paraId="6E1105D1" w14:textId="77777777" w:rsidTr="00531511">
        <w:trPr>
          <w:jc w:val="center"/>
        </w:trPr>
        <w:tc>
          <w:tcPr>
            <w:tcW w:w="4556" w:type="dxa"/>
          </w:tcPr>
          <w:p w14:paraId="05594785" w14:textId="77777777" w:rsidR="00321A82" w:rsidRPr="00EF58E4" w:rsidRDefault="00EF14CA">
            <w:pPr>
              <w:rPr>
                <w:rFonts w:ascii="Calibri" w:hAnsi="Calibri" w:cs="Arial"/>
                <w:sz w:val="28"/>
                <w:szCs w:val="28"/>
              </w:rPr>
            </w:pPr>
            <w:r w:rsidRPr="00EF58E4">
              <w:rPr>
                <w:rFonts w:ascii="Calibri" w:hAnsi="Calibri" w:cs="Arial"/>
                <w:sz w:val="28"/>
                <w:szCs w:val="28"/>
              </w:rPr>
              <w:t>Divulgação dos classificados</w:t>
            </w:r>
          </w:p>
        </w:tc>
        <w:tc>
          <w:tcPr>
            <w:tcW w:w="4086" w:type="dxa"/>
          </w:tcPr>
          <w:p w14:paraId="4D19684C" w14:textId="77777777" w:rsidR="005224C8" w:rsidRPr="00EF58E4" w:rsidRDefault="00301153" w:rsidP="00CA4741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>17</w:t>
            </w:r>
            <w:r w:rsidR="00CA4741" w:rsidRPr="00EF58E4">
              <w:rPr>
                <w:rFonts w:ascii="Calibri" w:hAnsi="Calibri" w:cs="Arial"/>
                <w:color w:val="auto"/>
                <w:sz w:val="28"/>
                <w:szCs w:val="28"/>
              </w:rPr>
              <w:t>/12/2020</w:t>
            </w:r>
          </w:p>
          <w:p w14:paraId="62C3012D" w14:textId="77777777" w:rsidR="00CA4741" w:rsidRPr="00EF58E4" w:rsidRDefault="00CA4741" w:rsidP="00CA4741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</w:p>
        </w:tc>
      </w:tr>
      <w:tr w:rsidR="00321A82" w:rsidRPr="00EF58E4" w14:paraId="4C4D8ECD" w14:textId="77777777" w:rsidTr="00531511">
        <w:trPr>
          <w:jc w:val="center"/>
        </w:trPr>
        <w:tc>
          <w:tcPr>
            <w:tcW w:w="4556" w:type="dxa"/>
          </w:tcPr>
          <w:p w14:paraId="1E192767" w14:textId="77777777" w:rsidR="00321A82" w:rsidRPr="00EF58E4" w:rsidRDefault="00EF14CA">
            <w:pPr>
              <w:rPr>
                <w:rFonts w:ascii="Calibri" w:hAnsi="Calibri" w:cs="Arial"/>
                <w:sz w:val="28"/>
                <w:szCs w:val="28"/>
              </w:rPr>
            </w:pPr>
            <w:r w:rsidRPr="00EF58E4">
              <w:rPr>
                <w:rFonts w:ascii="Calibri" w:hAnsi="Calibri" w:cs="Arial"/>
                <w:sz w:val="28"/>
                <w:szCs w:val="28"/>
              </w:rPr>
              <w:t>Recursos</w:t>
            </w:r>
          </w:p>
        </w:tc>
        <w:tc>
          <w:tcPr>
            <w:tcW w:w="4086" w:type="dxa"/>
          </w:tcPr>
          <w:p w14:paraId="4609534A" w14:textId="77777777" w:rsidR="00321A82" w:rsidRPr="00EF58E4" w:rsidRDefault="00531511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>18</w:t>
            </w:r>
            <w:r w:rsidR="00CA4741" w:rsidRPr="00EF58E4">
              <w:rPr>
                <w:rFonts w:ascii="Calibri" w:hAnsi="Calibri" w:cs="Arial"/>
                <w:color w:val="auto"/>
                <w:sz w:val="28"/>
                <w:szCs w:val="28"/>
              </w:rPr>
              <w:t>/12/2020</w:t>
            </w:r>
          </w:p>
          <w:p w14:paraId="6ECD128D" w14:textId="77777777" w:rsidR="00CA4741" w:rsidRPr="00EF58E4" w:rsidRDefault="00CA4741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</w:p>
        </w:tc>
      </w:tr>
      <w:tr w:rsidR="00321A82" w:rsidRPr="00EF58E4" w14:paraId="27210EEF" w14:textId="77777777" w:rsidTr="00531511">
        <w:trPr>
          <w:jc w:val="center"/>
        </w:trPr>
        <w:tc>
          <w:tcPr>
            <w:tcW w:w="4556" w:type="dxa"/>
          </w:tcPr>
          <w:p w14:paraId="566C37BF" w14:textId="77777777" w:rsidR="00C85014" w:rsidRPr="00EF58E4" w:rsidRDefault="00EF14CA">
            <w:pPr>
              <w:rPr>
                <w:rFonts w:ascii="Calibri" w:hAnsi="Calibri" w:cs="Arial"/>
                <w:color w:val="000000" w:themeColor="text1"/>
                <w:sz w:val="28"/>
                <w:szCs w:val="28"/>
              </w:rPr>
            </w:pPr>
            <w:r w:rsidRPr="00EF58E4">
              <w:rPr>
                <w:rFonts w:ascii="Calibri" w:hAnsi="Calibri" w:cs="Arial"/>
                <w:color w:val="000000" w:themeColor="text1"/>
                <w:sz w:val="28"/>
                <w:szCs w:val="28"/>
              </w:rPr>
              <w:t>Divulgação dos Recursos e Resultado Final</w:t>
            </w:r>
          </w:p>
        </w:tc>
        <w:tc>
          <w:tcPr>
            <w:tcW w:w="4086" w:type="dxa"/>
          </w:tcPr>
          <w:p w14:paraId="10A37C19" w14:textId="77777777" w:rsidR="00321A82" w:rsidRPr="00EF58E4" w:rsidRDefault="00531511" w:rsidP="00CA4741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>21</w:t>
            </w:r>
            <w:r w:rsidR="00CA4741" w:rsidRPr="00EF58E4">
              <w:rPr>
                <w:rFonts w:ascii="Calibri" w:hAnsi="Calibri" w:cs="Arial"/>
                <w:color w:val="auto"/>
                <w:sz w:val="28"/>
                <w:szCs w:val="28"/>
              </w:rPr>
              <w:t>/12/2020</w:t>
            </w:r>
          </w:p>
          <w:p w14:paraId="6ADC7929" w14:textId="77777777" w:rsidR="00CA4741" w:rsidRPr="00EF58E4" w:rsidRDefault="00CA4741" w:rsidP="00CA4741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</w:p>
        </w:tc>
      </w:tr>
      <w:tr w:rsidR="00321A82" w:rsidRPr="00EF58E4" w14:paraId="29A98534" w14:textId="77777777" w:rsidTr="00531511">
        <w:trPr>
          <w:jc w:val="center"/>
        </w:trPr>
        <w:tc>
          <w:tcPr>
            <w:tcW w:w="4556" w:type="dxa"/>
            <w:tcBorders>
              <w:top w:val="nil"/>
            </w:tcBorders>
          </w:tcPr>
          <w:p w14:paraId="3A46B62D" w14:textId="77777777" w:rsidR="00531511" w:rsidRPr="00531511" w:rsidRDefault="0053151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Enviar por e-mail o</w:t>
            </w:r>
            <w:r w:rsidR="00EF14CA" w:rsidRPr="00EF58E4">
              <w:rPr>
                <w:rFonts w:ascii="Calibri" w:hAnsi="Calibri"/>
                <w:sz w:val="28"/>
                <w:szCs w:val="28"/>
              </w:rPr>
              <w:t xml:space="preserve"> documento oficial com </w:t>
            </w:r>
            <w:r w:rsidR="00EF14CA" w:rsidRPr="00F66A85">
              <w:rPr>
                <w:rFonts w:ascii="Calibri" w:hAnsi="Calibri"/>
                <w:color w:val="auto"/>
                <w:sz w:val="28"/>
                <w:szCs w:val="28"/>
              </w:rPr>
              <w:t>foto</w:t>
            </w:r>
            <w:r w:rsidRPr="00F66A85">
              <w:rPr>
                <w:rFonts w:ascii="Calibri" w:hAnsi="Calibri"/>
                <w:color w:val="auto"/>
                <w:sz w:val="28"/>
                <w:szCs w:val="28"/>
              </w:rPr>
              <w:t xml:space="preserve"> – </w:t>
            </w:r>
            <w:hyperlink r:id="rId13" w:history="1">
              <w:r w:rsidRPr="00F66A85">
                <w:rPr>
                  <w:rStyle w:val="Hyperlink"/>
                  <w:rFonts w:ascii="Calibri" w:hAnsi="Calibri"/>
                  <w:color w:val="auto"/>
                  <w:sz w:val="28"/>
                  <w:szCs w:val="28"/>
                </w:rPr>
                <w:t>fic.nead.codai@ufrpe.br</w:t>
              </w:r>
            </w:hyperlink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4086" w:type="dxa"/>
            <w:tcBorders>
              <w:top w:val="nil"/>
            </w:tcBorders>
          </w:tcPr>
          <w:p w14:paraId="45C79D89" w14:textId="77777777" w:rsidR="008049FC" w:rsidRPr="008049FC" w:rsidRDefault="00531511" w:rsidP="002645B6">
            <w:pPr>
              <w:rPr>
                <w:rFonts w:ascii="Calibri" w:hAnsi="Calibri" w:cs="Arial"/>
                <w:b/>
                <w:color w:val="auto"/>
                <w:sz w:val="28"/>
                <w:szCs w:val="28"/>
              </w:rPr>
            </w:pPr>
            <w:r w:rsidRPr="008049FC">
              <w:rPr>
                <w:rFonts w:ascii="Calibri" w:hAnsi="Calibri" w:cs="Arial"/>
                <w:b/>
                <w:color w:val="auto"/>
                <w:sz w:val="28"/>
                <w:szCs w:val="28"/>
              </w:rPr>
              <w:t xml:space="preserve">Grupo 01 – </w:t>
            </w:r>
          </w:p>
          <w:p w14:paraId="15F36BA9" w14:textId="77777777" w:rsidR="006E696C" w:rsidRDefault="00531511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 xml:space="preserve"> </w:t>
            </w:r>
            <w:r w:rsidR="003E0EDD">
              <w:rPr>
                <w:rFonts w:ascii="Calibri" w:hAnsi="Calibri" w:cs="Arial"/>
                <w:color w:val="auto"/>
                <w:sz w:val="28"/>
                <w:szCs w:val="28"/>
              </w:rPr>
              <w:t>22 de de</w:t>
            </w:r>
            <w:r w:rsidR="008049FC">
              <w:rPr>
                <w:rFonts w:ascii="Calibri" w:hAnsi="Calibri" w:cs="Arial"/>
                <w:color w:val="auto"/>
                <w:sz w:val="28"/>
                <w:szCs w:val="28"/>
              </w:rPr>
              <w:t xml:space="preserve">zembro </w:t>
            </w:r>
            <w:r w:rsidR="006E696C">
              <w:rPr>
                <w:rFonts w:ascii="Calibri" w:hAnsi="Calibri" w:cs="Arial"/>
                <w:color w:val="auto"/>
                <w:sz w:val="28"/>
                <w:szCs w:val="28"/>
              </w:rPr>
              <w:t xml:space="preserve">de 2020 </w:t>
            </w:r>
          </w:p>
          <w:p w14:paraId="3675F289" w14:textId="77777777" w:rsidR="003E0EDD" w:rsidRDefault="008049FC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>a 30 de janeiro de 2021.</w:t>
            </w:r>
          </w:p>
          <w:p w14:paraId="65E637D3" w14:textId="77777777" w:rsidR="003E0EDD" w:rsidRDefault="003E0EDD" w:rsidP="002645B6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</w:p>
          <w:p w14:paraId="4BF8937C" w14:textId="77777777" w:rsidR="008049FC" w:rsidRPr="008049FC" w:rsidRDefault="00531511" w:rsidP="008049FC">
            <w:pPr>
              <w:rPr>
                <w:rFonts w:ascii="Calibri" w:hAnsi="Calibri" w:cs="Arial"/>
                <w:b/>
                <w:color w:val="auto"/>
                <w:sz w:val="28"/>
                <w:szCs w:val="28"/>
              </w:rPr>
            </w:pPr>
            <w:r w:rsidRPr="008049FC">
              <w:rPr>
                <w:rFonts w:ascii="Calibri" w:hAnsi="Calibri" w:cs="Arial"/>
                <w:b/>
                <w:color w:val="auto"/>
                <w:sz w:val="28"/>
                <w:szCs w:val="28"/>
              </w:rPr>
              <w:t xml:space="preserve">Grupo 2 –  </w:t>
            </w:r>
          </w:p>
          <w:p w14:paraId="1A3EE33A" w14:textId="77777777" w:rsidR="006E696C" w:rsidRDefault="00531511" w:rsidP="008049FC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>1º</w:t>
            </w:r>
            <w:r w:rsidR="008049FC">
              <w:rPr>
                <w:rFonts w:ascii="Calibri" w:hAnsi="Calibri" w:cs="Arial"/>
                <w:color w:val="auto"/>
                <w:sz w:val="28"/>
                <w:szCs w:val="28"/>
              </w:rPr>
              <w:t xml:space="preserve"> de março de 2021 </w:t>
            </w:r>
          </w:p>
          <w:p w14:paraId="799FE01D" w14:textId="77777777" w:rsidR="008049FC" w:rsidRDefault="00FD5BDC" w:rsidP="008049FC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>
              <w:rPr>
                <w:rFonts w:ascii="Calibri" w:hAnsi="Calibri" w:cs="Arial"/>
                <w:color w:val="auto"/>
                <w:sz w:val="28"/>
                <w:szCs w:val="28"/>
              </w:rPr>
              <w:t>a 30</w:t>
            </w:r>
            <w:r w:rsidR="008049FC">
              <w:rPr>
                <w:rFonts w:ascii="Calibri" w:hAnsi="Calibri" w:cs="Arial"/>
                <w:color w:val="auto"/>
                <w:sz w:val="28"/>
                <w:szCs w:val="28"/>
              </w:rPr>
              <w:t xml:space="preserve"> de março de 2021.</w:t>
            </w:r>
          </w:p>
          <w:p w14:paraId="0565B3A5" w14:textId="77777777" w:rsidR="00531511" w:rsidRPr="00EF58E4" w:rsidRDefault="00531511" w:rsidP="008049FC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</w:p>
        </w:tc>
      </w:tr>
      <w:tr w:rsidR="00321A82" w:rsidRPr="00EF58E4" w14:paraId="6467471C" w14:textId="77777777" w:rsidTr="00531511">
        <w:trPr>
          <w:jc w:val="center"/>
        </w:trPr>
        <w:tc>
          <w:tcPr>
            <w:tcW w:w="4556" w:type="dxa"/>
            <w:tcBorders>
              <w:top w:val="nil"/>
            </w:tcBorders>
          </w:tcPr>
          <w:p w14:paraId="6767E192" w14:textId="77777777" w:rsidR="00321A82" w:rsidRPr="00EF58E4" w:rsidRDefault="00EF14CA">
            <w:pPr>
              <w:rPr>
                <w:rFonts w:ascii="Calibri" w:hAnsi="Calibri" w:cs="Arial"/>
                <w:sz w:val="28"/>
                <w:szCs w:val="28"/>
              </w:rPr>
            </w:pPr>
            <w:r w:rsidRPr="00EF58E4">
              <w:rPr>
                <w:rFonts w:ascii="Calibri" w:hAnsi="Calibri"/>
                <w:sz w:val="28"/>
                <w:szCs w:val="28"/>
              </w:rPr>
              <w:t>Início dos cursos</w:t>
            </w:r>
          </w:p>
        </w:tc>
        <w:tc>
          <w:tcPr>
            <w:tcW w:w="4086" w:type="dxa"/>
            <w:tcBorders>
              <w:top w:val="nil"/>
            </w:tcBorders>
          </w:tcPr>
          <w:p w14:paraId="17459B66" w14:textId="77777777" w:rsidR="00321A82" w:rsidRPr="00EF58E4" w:rsidRDefault="00CA4741" w:rsidP="004A20D7">
            <w:pPr>
              <w:rPr>
                <w:rFonts w:ascii="Calibri" w:hAnsi="Calibri" w:cs="Arial"/>
                <w:color w:val="auto"/>
                <w:sz w:val="28"/>
                <w:szCs w:val="28"/>
              </w:rPr>
            </w:pPr>
            <w:r w:rsidRPr="00EF58E4">
              <w:rPr>
                <w:rFonts w:ascii="Calibri" w:hAnsi="Calibri" w:cs="Arial"/>
                <w:color w:val="auto"/>
                <w:sz w:val="28"/>
                <w:szCs w:val="28"/>
              </w:rPr>
              <w:t>Verificar no quadro geral, de acordo com curso</w:t>
            </w:r>
            <w:r w:rsidR="004A20D7">
              <w:rPr>
                <w:rFonts w:ascii="Calibri" w:hAnsi="Calibri" w:cs="Arial"/>
                <w:color w:val="auto"/>
                <w:sz w:val="28"/>
                <w:szCs w:val="28"/>
              </w:rPr>
              <w:t xml:space="preserve"> escolhido</w:t>
            </w:r>
          </w:p>
        </w:tc>
      </w:tr>
    </w:tbl>
    <w:p w14:paraId="691FD9B5" w14:textId="77777777" w:rsidR="00321A82" w:rsidRPr="00EF58E4" w:rsidRDefault="00321A82">
      <w:pPr>
        <w:jc w:val="both"/>
        <w:rPr>
          <w:rFonts w:ascii="Calibri" w:hAnsi="Calibri" w:cs="Arial"/>
          <w:sz w:val="28"/>
          <w:szCs w:val="28"/>
        </w:rPr>
      </w:pPr>
    </w:p>
    <w:p w14:paraId="05EFDB1C" w14:textId="77777777" w:rsidR="00F7661F" w:rsidRPr="00EF58E4" w:rsidRDefault="00F7661F">
      <w:pPr>
        <w:tabs>
          <w:tab w:val="clear" w:pos="708"/>
          <w:tab w:val="left" w:pos="0"/>
        </w:tabs>
        <w:jc w:val="both"/>
        <w:rPr>
          <w:rFonts w:ascii="Calibri" w:hAnsi="Calibri" w:cs="Arial"/>
          <w:sz w:val="28"/>
          <w:szCs w:val="28"/>
        </w:rPr>
      </w:pPr>
    </w:p>
    <w:p w14:paraId="5DB5794B" w14:textId="77777777" w:rsidR="00F7661F" w:rsidRPr="00EF58E4" w:rsidRDefault="00F7661F">
      <w:pPr>
        <w:tabs>
          <w:tab w:val="clear" w:pos="708"/>
          <w:tab w:val="left" w:pos="0"/>
        </w:tabs>
        <w:jc w:val="both"/>
        <w:rPr>
          <w:rFonts w:ascii="Calibri" w:hAnsi="Calibri" w:cs="Arial"/>
          <w:sz w:val="28"/>
          <w:szCs w:val="28"/>
        </w:rPr>
      </w:pPr>
    </w:p>
    <w:p w14:paraId="15FB0DF6" w14:textId="77777777" w:rsidR="00321A82" w:rsidRPr="00EF58E4" w:rsidRDefault="00EF14CA">
      <w:pPr>
        <w:tabs>
          <w:tab w:val="clear" w:pos="708"/>
          <w:tab w:val="left" w:pos="0"/>
        </w:tabs>
        <w:jc w:val="both"/>
        <w:rPr>
          <w:rFonts w:ascii="Calibri" w:hAnsi="Calibri" w:cs="Arial"/>
          <w:b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5.1 A postagem do documento oficial com foto, digitalizado, em frente e verso, apenas para os alunos classificados, deverá ser </w:t>
      </w:r>
      <w:r w:rsidR="00214AA2">
        <w:rPr>
          <w:rFonts w:ascii="Calibri" w:hAnsi="Calibri" w:cs="Arial"/>
          <w:sz w:val="28"/>
          <w:szCs w:val="28"/>
        </w:rPr>
        <w:t xml:space="preserve">encaminhada </w:t>
      </w:r>
      <w:r w:rsidR="001427E9" w:rsidRPr="00EF58E4">
        <w:rPr>
          <w:rFonts w:ascii="Calibri" w:hAnsi="Calibri" w:cs="Arial"/>
          <w:sz w:val="28"/>
          <w:szCs w:val="28"/>
        </w:rPr>
        <w:t>p</w:t>
      </w:r>
      <w:r w:rsidR="00214AA2">
        <w:rPr>
          <w:rFonts w:ascii="Calibri" w:hAnsi="Calibri" w:cs="Arial"/>
          <w:sz w:val="28"/>
          <w:szCs w:val="28"/>
        </w:rPr>
        <w:t xml:space="preserve">ara </w:t>
      </w:r>
      <w:r w:rsidR="001427E9" w:rsidRPr="00EF58E4">
        <w:rPr>
          <w:rFonts w:ascii="Calibri" w:hAnsi="Calibri" w:cs="Arial"/>
          <w:sz w:val="28"/>
          <w:szCs w:val="28"/>
        </w:rPr>
        <w:t>o</w:t>
      </w:r>
      <w:r w:rsidRPr="00EF58E4">
        <w:rPr>
          <w:rFonts w:ascii="Calibri" w:hAnsi="Calibri" w:cs="Arial"/>
          <w:sz w:val="28"/>
          <w:szCs w:val="28"/>
        </w:rPr>
        <w:t xml:space="preserve"> </w:t>
      </w:r>
      <w:r w:rsidR="001427E9" w:rsidRPr="00EF58E4">
        <w:rPr>
          <w:rFonts w:ascii="Calibri" w:hAnsi="Calibri" w:cs="Arial"/>
          <w:sz w:val="28"/>
          <w:szCs w:val="28"/>
        </w:rPr>
        <w:t xml:space="preserve">e-mail: </w:t>
      </w:r>
      <w:hyperlink r:id="rId14" w:history="1">
        <w:r w:rsidR="00214AA2" w:rsidRPr="00F66A85">
          <w:rPr>
            <w:rStyle w:val="Hyperlink"/>
            <w:rFonts w:ascii="Calibri" w:hAnsi="Calibri"/>
            <w:color w:val="auto"/>
            <w:sz w:val="28"/>
            <w:szCs w:val="28"/>
          </w:rPr>
          <w:t>fic.nead.codai@ufrpe.br</w:t>
        </w:r>
      </w:hyperlink>
      <w:r w:rsidR="001427E9" w:rsidRPr="00F66A85">
        <w:rPr>
          <w:rFonts w:ascii="Calibri" w:hAnsi="Calibri" w:cs="Arial"/>
          <w:color w:val="auto"/>
          <w:sz w:val="28"/>
          <w:szCs w:val="28"/>
        </w:rPr>
        <w:t>. Já as inscrições</w:t>
      </w:r>
      <w:r w:rsidRPr="00F66A85">
        <w:rPr>
          <w:rFonts w:ascii="Calibri" w:hAnsi="Calibri" w:cs="Arial"/>
          <w:color w:val="auto"/>
          <w:sz w:val="28"/>
          <w:szCs w:val="28"/>
        </w:rPr>
        <w:t xml:space="preserve"> </w:t>
      </w:r>
      <w:r w:rsidR="001427E9" w:rsidRPr="00F66A85">
        <w:rPr>
          <w:rFonts w:ascii="Calibri" w:hAnsi="Calibri" w:cs="Arial"/>
          <w:color w:val="auto"/>
          <w:sz w:val="28"/>
          <w:szCs w:val="28"/>
        </w:rPr>
        <w:t>serão realizadas exclusivamente pelo site:</w:t>
      </w:r>
      <w:r w:rsidRPr="00F66A85">
        <w:rPr>
          <w:rFonts w:ascii="Calibri" w:hAnsi="Calibri" w:cs="Arial"/>
          <w:color w:val="auto"/>
          <w:sz w:val="28"/>
          <w:szCs w:val="28"/>
        </w:rPr>
        <w:t xml:space="preserve"> </w:t>
      </w:r>
      <w:hyperlink r:id="rId15" w:history="1">
        <w:r w:rsidR="00641CE1" w:rsidRPr="00F66A85">
          <w:rPr>
            <w:rStyle w:val="Hyperlink"/>
            <w:rFonts w:ascii="Calibri" w:hAnsi="Calibri"/>
            <w:color w:val="auto"/>
            <w:sz w:val="28"/>
            <w:szCs w:val="28"/>
          </w:rPr>
          <w:t>http://ava.nead.codai.ufrpe.br/</w:t>
        </w:r>
      </w:hyperlink>
      <w:r w:rsidR="00641CE1">
        <w:rPr>
          <w:rFonts w:ascii="Calibri" w:hAnsi="Calibri"/>
          <w:sz w:val="28"/>
          <w:szCs w:val="28"/>
        </w:rPr>
        <w:t xml:space="preserve"> </w:t>
      </w:r>
      <w:r w:rsidR="0059445D" w:rsidRPr="00EF58E4">
        <w:rPr>
          <w:rFonts w:ascii="Calibri" w:hAnsi="Calibri"/>
          <w:color w:val="auto"/>
          <w:sz w:val="28"/>
          <w:szCs w:val="28"/>
        </w:rPr>
        <w:t xml:space="preserve">, </w:t>
      </w:r>
      <w:r w:rsidRPr="00EF58E4">
        <w:rPr>
          <w:rFonts w:ascii="Calibri" w:hAnsi="Calibri" w:cs="Arial"/>
          <w:color w:val="auto"/>
          <w:sz w:val="28"/>
          <w:szCs w:val="28"/>
        </w:rPr>
        <w:t>s</w:t>
      </w:r>
      <w:r w:rsidRPr="00EF58E4">
        <w:rPr>
          <w:rFonts w:ascii="Calibri" w:hAnsi="Calibri" w:cs="Arial"/>
          <w:sz w:val="28"/>
          <w:szCs w:val="28"/>
        </w:rPr>
        <w:t xml:space="preserve">eguindo o calendário </w:t>
      </w:r>
      <w:r w:rsidR="00641CE1">
        <w:rPr>
          <w:rFonts w:ascii="Calibri" w:hAnsi="Calibri" w:cs="Arial"/>
          <w:sz w:val="28"/>
          <w:szCs w:val="28"/>
        </w:rPr>
        <w:t>citado.</w:t>
      </w:r>
    </w:p>
    <w:p w14:paraId="5B53566E" w14:textId="77777777" w:rsidR="00321A82" w:rsidRPr="00EF58E4" w:rsidRDefault="00321A82">
      <w:pPr>
        <w:jc w:val="both"/>
        <w:rPr>
          <w:rFonts w:ascii="Calibri" w:hAnsi="Calibri" w:cs="Arial"/>
          <w:sz w:val="28"/>
          <w:szCs w:val="28"/>
        </w:rPr>
      </w:pPr>
    </w:p>
    <w:p w14:paraId="27279F6A" w14:textId="77777777" w:rsidR="00321A82" w:rsidRPr="00EF58E4" w:rsidRDefault="00321A82">
      <w:pPr>
        <w:jc w:val="both"/>
        <w:rPr>
          <w:rFonts w:ascii="Calibri" w:hAnsi="Calibri" w:cs="Arial"/>
          <w:sz w:val="28"/>
          <w:szCs w:val="28"/>
        </w:rPr>
      </w:pPr>
    </w:p>
    <w:p w14:paraId="361B7D1A" w14:textId="77777777" w:rsidR="00321A82" w:rsidRPr="00EF58E4" w:rsidRDefault="00EF14CA">
      <w:pPr>
        <w:jc w:val="both"/>
        <w:rPr>
          <w:rFonts w:ascii="Calibri" w:hAnsi="Calibri" w:cs="Arial"/>
          <w:b/>
          <w:sz w:val="28"/>
          <w:szCs w:val="28"/>
        </w:rPr>
      </w:pPr>
      <w:r w:rsidRPr="00EF58E4">
        <w:rPr>
          <w:rFonts w:ascii="Calibri" w:hAnsi="Calibri" w:cs="Arial"/>
          <w:b/>
          <w:sz w:val="28"/>
          <w:szCs w:val="28"/>
        </w:rPr>
        <w:t>6 – DAS DISPOSIÇÕES GERAIS</w:t>
      </w:r>
    </w:p>
    <w:p w14:paraId="579B0EE2" w14:textId="77777777" w:rsidR="00321A82" w:rsidRPr="00EF58E4" w:rsidRDefault="00321A82">
      <w:pPr>
        <w:jc w:val="both"/>
        <w:rPr>
          <w:rFonts w:ascii="Calibri" w:hAnsi="Calibri" w:cs="Arial"/>
          <w:sz w:val="28"/>
          <w:szCs w:val="28"/>
        </w:rPr>
      </w:pPr>
    </w:p>
    <w:p w14:paraId="7296D608" w14:textId="77777777" w:rsidR="00321A82" w:rsidRPr="00EF58E4" w:rsidRDefault="00EF14CA">
      <w:pPr>
        <w:tabs>
          <w:tab w:val="clear" w:pos="708"/>
        </w:tabs>
        <w:jc w:val="both"/>
        <w:rPr>
          <w:rFonts w:ascii="Calibri" w:hAnsi="Calibri" w:cs="Arial"/>
          <w:color w:val="auto"/>
          <w:kern w:val="0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6.1 O 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t xml:space="preserve">candidato assume total responsabilidade sobre todas as informações apresentadas. Caso sejam detectadas informações inverídicas e/ou não apresente a </w:t>
      </w:r>
      <w:r w:rsidRPr="00EF58E4">
        <w:rPr>
          <w:rFonts w:ascii="Calibri" w:hAnsi="Calibri" w:cs="Arial"/>
          <w:color w:val="auto"/>
          <w:kern w:val="0"/>
          <w:sz w:val="28"/>
          <w:szCs w:val="28"/>
        </w:rPr>
        <w:lastRenderedPageBreak/>
        <w:t>comprovação dos requisitos obrigatórios, o candidato será desclassificado, ainda que aprovado o seu ingresso.</w:t>
      </w:r>
    </w:p>
    <w:p w14:paraId="1F9DDA42" w14:textId="77777777" w:rsidR="00321A82" w:rsidRPr="00EF58E4" w:rsidRDefault="00EF14CA">
      <w:pPr>
        <w:jc w:val="both"/>
        <w:rPr>
          <w:rFonts w:ascii="Calibri" w:hAnsi="Calibri" w:cs="Arial"/>
          <w:sz w:val="28"/>
          <w:szCs w:val="28"/>
        </w:rPr>
      </w:pPr>
      <w:r w:rsidRPr="00EF58E4">
        <w:rPr>
          <w:rFonts w:ascii="Calibri" w:hAnsi="Calibri" w:cs="Arial"/>
          <w:color w:val="auto"/>
          <w:kern w:val="0"/>
          <w:sz w:val="28"/>
          <w:szCs w:val="28"/>
        </w:rPr>
        <w:t>6.2  A c</w:t>
      </w:r>
      <w:r w:rsidRPr="00EF58E4">
        <w:rPr>
          <w:rFonts w:ascii="Calibri" w:hAnsi="Calibri" w:cs="Arial"/>
          <w:sz w:val="28"/>
          <w:szCs w:val="28"/>
        </w:rPr>
        <w:t>onstatação de qualquer irregularidade na documentação implicará na desclassificação do candidato a qualquer tempo, sem prejuízo das medidas legais cabíveis.</w:t>
      </w:r>
    </w:p>
    <w:p w14:paraId="05CAD871" w14:textId="143C9A60" w:rsidR="00321A82" w:rsidRPr="00EF58E4" w:rsidRDefault="00EF14CA">
      <w:pPr>
        <w:jc w:val="both"/>
        <w:rPr>
          <w:rFonts w:ascii="Calibri" w:hAnsi="Calibri" w:cs="Arial"/>
          <w:color w:val="auto"/>
          <w:sz w:val="28"/>
          <w:szCs w:val="28"/>
        </w:rPr>
      </w:pPr>
      <w:r w:rsidRPr="00EF58E4">
        <w:rPr>
          <w:rFonts w:ascii="Calibri" w:hAnsi="Calibri" w:cs="Arial"/>
          <w:sz w:val="28"/>
          <w:szCs w:val="28"/>
        </w:rPr>
        <w:t xml:space="preserve">6.3  Os casos omissos serão resolvidos pelo NEaD/CODAI, no prazo de até 5 (cinco) dias </w:t>
      </w:r>
      <w:r w:rsidR="003E0EDD">
        <w:rPr>
          <w:rFonts w:ascii="Calibri" w:hAnsi="Calibri" w:cs="Arial"/>
          <w:sz w:val="28"/>
          <w:szCs w:val="28"/>
        </w:rPr>
        <w:t>ú</w:t>
      </w:r>
      <w:r w:rsidRPr="00EF58E4">
        <w:rPr>
          <w:rFonts w:ascii="Calibri" w:hAnsi="Calibri" w:cs="Arial"/>
          <w:sz w:val="28"/>
          <w:szCs w:val="28"/>
        </w:rPr>
        <w:t>teis, após a divulgação dos resultados.</w:t>
      </w:r>
      <w:r w:rsidR="00531511">
        <w:rPr>
          <w:rFonts w:ascii="Calibri" w:hAnsi="Calibri" w:cs="Arial"/>
          <w:sz w:val="28"/>
          <w:szCs w:val="28"/>
        </w:rPr>
        <w:t xml:space="preserve"> Comissão responsável </w:t>
      </w:r>
      <w:r w:rsidR="003E0EDD">
        <w:rPr>
          <w:rFonts w:ascii="Calibri" w:hAnsi="Calibri" w:cs="Arial"/>
          <w:sz w:val="28"/>
          <w:szCs w:val="28"/>
        </w:rPr>
        <w:t xml:space="preserve">– professores </w:t>
      </w:r>
      <w:r w:rsidR="00124A06">
        <w:rPr>
          <w:rFonts w:ascii="Calibri" w:hAnsi="Calibri" w:cs="Arial"/>
          <w:sz w:val="28"/>
          <w:szCs w:val="28"/>
        </w:rPr>
        <w:t xml:space="preserve">do </w:t>
      </w:r>
      <w:r w:rsidR="001416D4">
        <w:rPr>
          <w:rFonts w:ascii="Calibri" w:hAnsi="Calibri" w:cs="Arial"/>
          <w:sz w:val="28"/>
          <w:szCs w:val="28"/>
        </w:rPr>
        <w:t>CODAI</w:t>
      </w:r>
      <w:r w:rsidR="00124A06">
        <w:rPr>
          <w:rFonts w:ascii="Calibri" w:hAnsi="Calibri" w:cs="Arial"/>
          <w:sz w:val="28"/>
          <w:szCs w:val="28"/>
        </w:rPr>
        <w:t xml:space="preserve">-UFRPE, </w:t>
      </w:r>
      <w:r w:rsidR="003E0EDD">
        <w:rPr>
          <w:rFonts w:ascii="Calibri" w:hAnsi="Calibri" w:cs="Arial"/>
          <w:sz w:val="28"/>
          <w:szCs w:val="28"/>
        </w:rPr>
        <w:t xml:space="preserve">Argélia </w:t>
      </w:r>
      <w:r w:rsidR="00124A06">
        <w:rPr>
          <w:rFonts w:ascii="Calibri" w:hAnsi="Calibri" w:cs="Arial"/>
          <w:sz w:val="28"/>
          <w:szCs w:val="28"/>
        </w:rPr>
        <w:t>Maria Araújo Dias</w:t>
      </w:r>
      <w:r w:rsidR="006E696C">
        <w:rPr>
          <w:rFonts w:ascii="Calibri" w:hAnsi="Calibri" w:cs="Arial"/>
          <w:sz w:val="28"/>
          <w:szCs w:val="28"/>
        </w:rPr>
        <w:t xml:space="preserve"> e </w:t>
      </w:r>
      <w:r w:rsidR="003E0EDD">
        <w:rPr>
          <w:rFonts w:ascii="Calibri" w:hAnsi="Calibri" w:cs="Arial"/>
          <w:sz w:val="28"/>
          <w:szCs w:val="28"/>
        </w:rPr>
        <w:t xml:space="preserve">Paulo </w:t>
      </w:r>
      <w:r w:rsidR="00124A06">
        <w:rPr>
          <w:rFonts w:ascii="Calibri" w:hAnsi="Calibri" w:cs="Arial"/>
          <w:sz w:val="28"/>
          <w:szCs w:val="28"/>
        </w:rPr>
        <w:t xml:space="preserve">Ricardo Santos </w:t>
      </w:r>
      <w:r w:rsidR="003E0EDD">
        <w:rPr>
          <w:rFonts w:ascii="Calibri" w:hAnsi="Calibri" w:cs="Arial"/>
          <w:sz w:val="28"/>
          <w:szCs w:val="28"/>
        </w:rPr>
        <w:t>Dutra</w:t>
      </w:r>
      <w:r w:rsidR="00550478">
        <w:rPr>
          <w:rFonts w:ascii="Calibri" w:hAnsi="Calibri" w:cs="Arial"/>
          <w:sz w:val="28"/>
          <w:szCs w:val="28"/>
        </w:rPr>
        <w:t>,</w:t>
      </w:r>
      <w:r w:rsidR="008049FC">
        <w:rPr>
          <w:rFonts w:ascii="Calibri" w:hAnsi="Calibri" w:cs="Arial"/>
          <w:sz w:val="28"/>
          <w:szCs w:val="28"/>
        </w:rPr>
        <w:t xml:space="preserve"> </w:t>
      </w:r>
      <w:r w:rsidR="003E0EDD">
        <w:rPr>
          <w:rFonts w:ascii="Calibri" w:hAnsi="Calibri" w:cs="Arial"/>
          <w:sz w:val="28"/>
          <w:szCs w:val="28"/>
        </w:rPr>
        <w:t>e a servidora</w:t>
      </w:r>
      <w:r w:rsidR="008049FC">
        <w:rPr>
          <w:rFonts w:ascii="Calibri" w:hAnsi="Calibri" w:cs="Arial"/>
          <w:sz w:val="28"/>
          <w:szCs w:val="28"/>
        </w:rPr>
        <w:t xml:space="preserve"> </w:t>
      </w:r>
      <w:r w:rsidR="00124A06">
        <w:rPr>
          <w:rFonts w:ascii="Calibri" w:hAnsi="Calibri" w:cs="Arial"/>
          <w:sz w:val="28"/>
          <w:szCs w:val="28"/>
        </w:rPr>
        <w:t xml:space="preserve">da UFRPE, </w:t>
      </w:r>
      <w:r w:rsidR="003E0EDD">
        <w:rPr>
          <w:rFonts w:ascii="Calibri" w:hAnsi="Calibri" w:cs="Arial"/>
          <w:sz w:val="28"/>
          <w:szCs w:val="28"/>
        </w:rPr>
        <w:t xml:space="preserve">Simone Gomes da Silva. </w:t>
      </w:r>
    </w:p>
    <w:p w14:paraId="51DE1EF2" w14:textId="77777777" w:rsidR="00321A82" w:rsidRPr="00EF58E4" w:rsidRDefault="00321A82">
      <w:pPr>
        <w:tabs>
          <w:tab w:val="clear" w:pos="708"/>
        </w:tabs>
        <w:suppressAutoHyphens w:val="0"/>
        <w:rPr>
          <w:rFonts w:ascii="Calibri" w:hAnsi="Calibri" w:cs="Arial"/>
          <w:b/>
          <w:color w:val="auto"/>
          <w:kern w:val="0"/>
          <w:sz w:val="28"/>
          <w:szCs w:val="28"/>
        </w:rPr>
      </w:pPr>
    </w:p>
    <w:p w14:paraId="51561715" w14:textId="77777777" w:rsidR="00124A06" w:rsidRDefault="00D55963" w:rsidP="00124A06">
      <w:pPr>
        <w:tabs>
          <w:tab w:val="clear" w:pos="708"/>
        </w:tabs>
        <w:suppressAutoHyphens w:val="0"/>
        <w:rPr>
          <w:rStyle w:val="Hyperlink"/>
          <w:rFonts w:ascii="Arial" w:hAnsi="Arial" w:cs="Arial"/>
          <w:color w:val="660099"/>
          <w:shd w:val="clear" w:color="auto" w:fill="FFFFFF"/>
        </w:rPr>
      </w:pPr>
      <w:r>
        <w:fldChar w:fldCharType="begin"/>
      </w:r>
      <w:r w:rsidR="00124A06">
        <w:instrText xml:space="preserve"> HYPERLINK "https://www.escavador.com/sobre/7171837/argelia-maria-araujo-dias-silva" </w:instrText>
      </w:r>
      <w:r>
        <w:fldChar w:fldCharType="separate"/>
      </w:r>
    </w:p>
    <w:p w14:paraId="6EC0736B" w14:textId="77777777" w:rsidR="00321A82" w:rsidRPr="00EF58E4" w:rsidRDefault="00D55963" w:rsidP="00124A06">
      <w:pPr>
        <w:tabs>
          <w:tab w:val="clear" w:pos="708"/>
        </w:tabs>
        <w:suppressAutoHyphens w:val="0"/>
        <w:rPr>
          <w:rFonts w:ascii="Calibri" w:hAnsi="Calibri" w:cs="Arial"/>
          <w:b/>
          <w:color w:val="auto"/>
          <w:kern w:val="0"/>
          <w:sz w:val="28"/>
          <w:szCs w:val="28"/>
        </w:rPr>
      </w:pPr>
      <w:r>
        <w:fldChar w:fldCharType="end"/>
      </w:r>
    </w:p>
    <w:p w14:paraId="6818B433" w14:textId="77777777" w:rsidR="00321A82" w:rsidRPr="004A20D7" w:rsidRDefault="00321A82">
      <w:pPr>
        <w:tabs>
          <w:tab w:val="clear" w:pos="708"/>
        </w:tabs>
        <w:suppressAutoHyphens w:val="0"/>
        <w:rPr>
          <w:rFonts w:ascii="Calibri" w:hAnsi="Calibri" w:cs="Arial"/>
          <w:b/>
          <w:color w:val="auto"/>
          <w:kern w:val="0"/>
          <w:sz w:val="28"/>
          <w:szCs w:val="28"/>
        </w:rPr>
      </w:pPr>
    </w:p>
    <w:p w14:paraId="16C5EAC3" w14:textId="77777777" w:rsidR="00321A82" w:rsidRPr="004A20D7" w:rsidRDefault="00EF14CA">
      <w:pPr>
        <w:tabs>
          <w:tab w:val="clear" w:pos="708"/>
        </w:tabs>
        <w:suppressAutoHyphens w:val="0"/>
        <w:spacing w:line="360" w:lineRule="auto"/>
        <w:jc w:val="center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4A20D7">
        <w:rPr>
          <w:rFonts w:ascii="Calibri" w:hAnsi="Calibri" w:cs="Arial"/>
          <w:b/>
          <w:color w:val="auto"/>
          <w:kern w:val="0"/>
          <w:sz w:val="28"/>
          <w:szCs w:val="28"/>
        </w:rPr>
        <w:t>Michel Saturnino Barboza</w:t>
      </w:r>
    </w:p>
    <w:p w14:paraId="41CBF356" w14:textId="77777777" w:rsidR="00321A82" w:rsidRPr="004A20D7" w:rsidRDefault="00EF14CA">
      <w:pPr>
        <w:tabs>
          <w:tab w:val="clear" w:pos="708"/>
        </w:tabs>
        <w:suppressAutoHyphens w:val="0"/>
        <w:spacing w:line="360" w:lineRule="auto"/>
        <w:jc w:val="center"/>
        <w:rPr>
          <w:rFonts w:ascii="Calibri" w:hAnsi="Calibri" w:cs="Arial"/>
          <w:b/>
          <w:color w:val="auto"/>
          <w:kern w:val="0"/>
          <w:sz w:val="28"/>
          <w:szCs w:val="28"/>
        </w:rPr>
      </w:pPr>
      <w:r w:rsidRPr="004A20D7">
        <w:rPr>
          <w:rFonts w:ascii="Calibri" w:hAnsi="Calibri" w:cs="Arial"/>
          <w:b/>
          <w:color w:val="auto"/>
          <w:kern w:val="0"/>
          <w:sz w:val="28"/>
          <w:szCs w:val="28"/>
        </w:rPr>
        <w:t>Diretor Geral do CODAI/UFRPE</w:t>
      </w:r>
    </w:p>
    <w:sectPr w:rsidR="00321A82" w:rsidRPr="004A20D7" w:rsidSect="004A171A">
      <w:footerReference w:type="default" r:id="rId16"/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D23FC" w14:textId="77777777" w:rsidR="00BC3F2F" w:rsidRDefault="00BC3F2F" w:rsidP="00F66A85">
      <w:r>
        <w:separator/>
      </w:r>
    </w:p>
  </w:endnote>
  <w:endnote w:type="continuationSeparator" w:id="0">
    <w:p w14:paraId="482F9650" w14:textId="77777777" w:rsidR="00BC3F2F" w:rsidRDefault="00BC3F2F" w:rsidP="00F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0"/>
    <w:family w:val="auto"/>
    <w:pitch w:val="variable"/>
  </w:font>
  <w:font w:name="WenQuanYi Micro He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908"/>
      <w:docPartObj>
        <w:docPartGallery w:val="Page Numbers (Bottom of Page)"/>
        <w:docPartUnique/>
      </w:docPartObj>
    </w:sdtPr>
    <w:sdtEndPr/>
    <w:sdtContent>
      <w:p w14:paraId="0A9B141A" w14:textId="77777777" w:rsidR="00F66A85" w:rsidRDefault="00AC40B5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0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5ECCCF" w14:textId="77777777" w:rsidR="00F66A85" w:rsidRDefault="00F66A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E7B7B" w14:textId="77777777" w:rsidR="00BC3F2F" w:rsidRDefault="00BC3F2F" w:rsidP="00F66A85">
      <w:r>
        <w:separator/>
      </w:r>
    </w:p>
  </w:footnote>
  <w:footnote w:type="continuationSeparator" w:id="0">
    <w:p w14:paraId="4FC78868" w14:textId="77777777" w:rsidR="00BC3F2F" w:rsidRDefault="00BC3F2F" w:rsidP="00F6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606D4"/>
    <w:multiLevelType w:val="multilevel"/>
    <w:tmpl w:val="4A4E26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6763DE7"/>
    <w:multiLevelType w:val="multilevel"/>
    <w:tmpl w:val="FA844778"/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82"/>
    <w:rsid w:val="00052C1E"/>
    <w:rsid w:val="00056043"/>
    <w:rsid w:val="00066F68"/>
    <w:rsid w:val="000D12EC"/>
    <w:rsid w:val="0011031A"/>
    <w:rsid w:val="00124A06"/>
    <w:rsid w:val="00134C72"/>
    <w:rsid w:val="001416D4"/>
    <w:rsid w:val="001427E9"/>
    <w:rsid w:val="00164EFD"/>
    <w:rsid w:val="001A1992"/>
    <w:rsid w:val="001A40FF"/>
    <w:rsid w:val="00214AA2"/>
    <w:rsid w:val="00262852"/>
    <w:rsid w:val="002645B6"/>
    <w:rsid w:val="002727D3"/>
    <w:rsid w:val="00295C49"/>
    <w:rsid w:val="002E7835"/>
    <w:rsid w:val="00301153"/>
    <w:rsid w:val="00306D8C"/>
    <w:rsid w:val="00321A82"/>
    <w:rsid w:val="003A4E01"/>
    <w:rsid w:val="003E0EDD"/>
    <w:rsid w:val="003E698E"/>
    <w:rsid w:val="003F4631"/>
    <w:rsid w:val="0041657B"/>
    <w:rsid w:val="00444452"/>
    <w:rsid w:val="00460C27"/>
    <w:rsid w:val="0046251F"/>
    <w:rsid w:val="00472A8E"/>
    <w:rsid w:val="0049235C"/>
    <w:rsid w:val="004A171A"/>
    <w:rsid w:val="004A20D7"/>
    <w:rsid w:val="004A38B8"/>
    <w:rsid w:val="005224C8"/>
    <w:rsid w:val="00531511"/>
    <w:rsid w:val="005332C8"/>
    <w:rsid w:val="00550478"/>
    <w:rsid w:val="00586215"/>
    <w:rsid w:val="0059445D"/>
    <w:rsid w:val="005E55B8"/>
    <w:rsid w:val="00602FC4"/>
    <w:rsid w:val="00641CE1"/>
    <w:rsid w:val="00672590"/>
    <w:rsid w:val="0069007B"/>
    <w:rsid w:val="00690808"/>
    <w:rsid w:val="006D50BE"/>
    <w:rsid w:val="006E696C"/>
    <w:rsid w:val="00714E5A"/>
    <w:rsid w:val="00733A1D"/>
    <w:rsid w:val="00776B1E"/>
    <w:rsid w:val="00792610"/>
    <w:rsid w:val="008049FC"/>
    <w:rsid w:val="008C6DB4"/>
    <w:rsid w:val="008D7522"/>
    <w:rsid w:val="008E53FA"/>
    <w:rsid w:val="008E5B90"/>
    <w:rsid w:val="008E74C4"/>
    <w:rsid w:val="009D64EC"/>
    <w:rsid w:val="009F505B"/>
    <w:rsid w:val="00A04085"/>
    <w:rsid w:val="00A61114"/>
    <w:rsid w:val="00AA7CC5"/>
    <w:rsid w:val="00AC40B5"/>
    <w:rsid w:val="00AC5AC5"/>
    <w:rsid w:val="00AE3C02"/>
    <w:rsid w:val="00BC3F2F"/>
    <w:rsid w:val="00BE6ECF"/>
    <w:rsid w:val="00C36955"/>
    <w:rsid w:val="00C85014"/>
    <w:rsid w:val="00C921F0"/>
    <w:rsid w:val="00CA4741"/>
    <w:rsid w:val="00CB744A"/>
    <w:rsid w:val="00D02398"/>
    <w:rsid w:val="00D14C94"/>
    <w:rsid w:val="00D55963"/>
    <w:rsid w:val="00D5615B"/>
    <w:rsid w:val="00D65AFC"/>
    <w:rsid w:val="00DC2476"/>
    <w:rsid w:val="00E021C0"/>
    <w:rsid w:val="00E23B36"/>
    <w:rsid w:val="00E2754D"/>
    <w:rsid w:val="00EA27DA"/>
    <w:rsid w:val="00EB4B2F"/>
    <w:rsid w:val="00EF14CA"/>
    <w:rsid w:val="00EF58E4"/>
    <w:rsid w:val="00F32ED7"/>
    <w:rsid w:val="00F5029B"/>
    <w:rsid w:val="00F66A85"/>
    <w:rsid w:val="00F7661F"/>
    <w:rsid w:val="00F86D56"/>
    <w:rsid w:val="00FA0E6D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28ED"/>
  <w15:docId w15:val="{7DDFFDF1-2F5F-4A29-B702-D17BE2FC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DA"/>
    <w:pPr>
      <w:tabs>
        <w:tab w:val="left" w:pos="708"/>
      </w:tabs>
      <w:suppressAutoHyphens/>
    </w:pPr>
    <w:rPr>
      <w:color w:val="00000A"/>
      <w:kern w:val="2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36496D"/>
    <w:pPr>
      <w:tabs>
        <w:tab w:val="clear" w:pos="708"/>
      </w:tabs>
      <w:suppressAutoHyphens w:val="0"/>
      <w:spacing w:beforeAutospacing="1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8442FC"/>
  </w:style>
  <w:style w:type="character" w:customStyle="1" w:styleId="WW-Absatz-Standardschriftart">
    <w:name w:val="WW-Absatz-Standardschriftart"/>
    <w:qFormat/>
    <w:rsid w:val="008442FC"/>
  </w:style>
  <w:style w:type="character" w:customStyle="1" w:styleId="Fontepargpadro1">
    <w:name w:val="Fonte parág. padrão1"/>
    <w:qFormat/>
    <w:rsid w:val="008442FC"/>
  </w:style>
  <w:style w:type="character" w:customStyle="1" w:styleId="CabealhoChar">
    <w:name w:val="Cabeçalho Char"/>
    <w:qFormat/>
    <w:rsid w:val="008442FC"/>
    <w:rPr>
      <w:sz w:val="24"/>
      <w:szCs w:val="24"/>
      <w:lang w:val="pt-BR" w:eastAsia="pt-BR" w:bidi="ar-SA"/>
    </w:rPr>
  </w:style>
  <w:style w:type="character" w:customStyle="1" w:styleId="TextodebaloChar">
    <w:name w:val="Texto de balão Char"/>
    <w:qFormat/>
    <w:rsid w:val="008442F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qFormat/>
    <w:rsid w:val="00D87D00"/>
    <w:rPr>
      <w:rFonts w:ascii="Tahoma" w:hAnsi="Tahoma" w:cs="Tahoma"/>
      <w:color w:val="00000A"/>
      <w:kern w:val="2"/>
      <w:sz w:val="16"/>
      <w:szCs w:val="16"/>
    </w:rPr>
  </w:style>
  <w:style w:type="character" w:customStyle="1" w:styleId="LinkdaInternet">
    <w:name w:val="Link da Internet"/>
    <w:unhideWhenUsed/>
    <w:rsid w:val="007B5EA6"/>
    <w:rPr>
      <w:color w:val="0000FF"/>
      <w:u w:val="single"/>
    </w:rPr>
  </w:style>
  <w:style w:type="character" w:customStyle="1" w:styleId="apple-converted-space">
    <w:name w:val="apple-converted-space"/>
    <w:qFormat/>
    <w:rsid w:val="0064143E"/>
  </w:style>
  <w:style w:type="character" w:customStyle="1" w:styleId="Fontepargpadro2">
    <w:name w:val="Fonte parág. padrão2"/>
    <w:qFormat/>
    <w:rsid w:val="0082701D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A249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qFormat/>
    <w:rsid w:val="0036496D"/>
    <w:rPr>
      <w:b/>
      <w:bCs/>
      <w:sz w:val="36"/>
      <w:szCs w:val="36"/>
    </w:rPr>
  </w:style>
  <w:style w:type="character" w:customStyle="1" w:styleId="Marcas">
    <w:name w:val="Marcas"/>
    <w:qFormat/>
    <w:rsid w:val="004A171A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4A17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442FC"/>
    <w:pPr>
      <w:spacing w:after="120"/>
    </w:pPr>
  </w:style>
  <w:style w:type="paragraph" w:styleId="Lista">
    <w:name w:val="List"/>
    <w:basedOn w:val="Corpodetexto"/>
    <w:rsid w:val="008442FC"/>
    <w:rPr>
      <w:rFonts w:cs="Lohit Hindi"/>
    </w:rPr>
  </w:style>
  <w:style w:type="paragraph" w:styleId="Legenda">
    <w:name w:val="caption"/>
    <w:basedOn w:val="Normal"/>
    <w:qFormat/>
    <w:rsid w:val="008442FC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rsid w:val="008442FC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qFormat/>
    <w:rsid w:val="008442FC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abealhoeRodap">
    <w:name w:val="Cabeçalho e Rodapé"/>
    <w:basedOn w:val="Normal"/>
    <w:qFormat/>
    <w:rsid w:val="004A171A"/>
  </w:style>
  <w:style w:type="paragraph" w:styleId="Cabealho">
    <w:name w:val="header"/>
    <w:basedOn w:val="Normal"/>
    <w:rsid w:val="008442FC"/>
    <w:pPr>
      <w:suppressLineNumbers/>
      <w:tabs>
        <w:tab w:val="clear" w:pos="708"/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qFormat/>
    <w:rsid w:val="008442F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8442FC"/>
    <w:pPr>
      <w:suppressLineNumbers/>
      <w:tabs>
        <w:tab w:val="clear" w:pos="708"/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D87D00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5961"/>
    <w:pPr>
      <w:ind w:left="708"/>
    </w:pPr>
  </w:style>
  <w:style w:type="paragraph" w:styleId="NormalWeb">
    <w:name w:val="Normal (Web)"/>
    <w:basedOn w:val="Normal"/>
    <w:uiPriority w:val="99"/>
    <w:unhideWhenUsed/>
    <w:qFormat/>
    <w:rsid w:val="0064143E"/>
    <w:pPr>
      <w:tabs>
        <w:tab w:val="clear" w:pos="708"/>
      </w:tabs>
      <w:suppressAutoHyphens w:val="0"/>
      <w:spacing w:beforeAutospacing="1" w:afterAutospacing="1"/>
    </w:pPr>
    <w:rPr>
      <w:color w:val="auto"/>
      <w:kern w:val="0"/>
    </w:rPr>
  </w:style>
  <w:style w:type="paragraph" w:customStyle="1" w:styleId="Contedodoquadro">
    <w:name w:val="Conteúdo do quadro"/>
    <w:basedOn w:val="Normal"/>
    <w:qFormat/>
    <w:rsid w:val="004A171A"/>
  </w:style>
  <w:style w:type="paragraph" w:customStyle="1" w:styleId="Contedodatabela">
    <w:name w:val="Conteúdo da tabela"/>
    <w:basedOn w:val="Normal"/>
    <w:qFormat/>
    <w:rsid w:val="004A171A"/>
    <w:pPr>
      <w:suppressLineNumbers/>
    </w:pPr>
  </w:style>
  <w:style w:type="paragraph" w:customStyle="1" w:styleId="Ttulodetabela">
    <w:name w:val="Título de tabela"/>
    <w:basedOn w:val="Contedodatabela"/>
    <w:qFormat/>
    <w:rsid w:val="004A171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87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33A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3A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3A1D"/>
    <w:rPr>
      <w:color w:val="00000A"/>
      <w:kern w:val="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3A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3A1D"/>
    <w:rPr>
      <w:b/>
      <w:bCs/>
      <w:color w:val="00000A"/>
      <w:kern w:val="2"/>
    </w:rPr>
  </w:style>
  <w:style w:type="character" w:styleId="Hyperlink">
    <w:name w:val="Hyperlink"/>
    <w:basedOn w:val="Fontepargpadro"/>
    <w:unhideWhenUsed/>
    <w:rsid w:val="00733A1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3A1D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A06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66A85"/>
    <w:rPr>
      <w:color w:val="00000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ic.nead.codai@ufrpe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c.nead.codai@ufrpe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va.nead.codai.ufrpe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va.nead.codai.ufrpe.br/" TargetMode="External"/><Relationship Id="rId10" Type="http://schemas.openxmlformats.org/officeDocument/2006/relationships/hyperlink" Target="http://ava.nead.codai.ufrpe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a.nead.codai.ufrpe.br" TargetMode="External"/><Relationship Id="rId14" Type="http://schemas.openxmlformats.org/officeDocument/2006/relationships/hyperlink" Target="mailto:fic.nead.codai@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C29C-F3EA-4F11-A66B-60C553AE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Meus documentos</vt:lpstr>
    </vt:vector>
  </TitlesOfParts>
  <Company>HP Inc.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Meus documentos</dc:title>
  <dc:creator>UFRPE</dc:creator>
  <cp:lastModifiedBy>WINDOWS 8.1</cp:lastModifiedBy>
  <cp:revision>2</cp:revision>
  <cp:lastPrinted>2020-04-01T22:59:00Z</cp:lastPrinted>
  <dcterms:created xsi:type="dcterms:W3CDTF">2020-11-24T21:44:00Z</dcterms:created>
  <dcterms:modified xsi:type="dcterms:W3CDTF">2020-11-24T21:44:00Z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