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26D1" w14:textId="77777777" w:rsidR="00196E2D" w:rsidRDefault="007928C4" w:rsidP="00D70BFF">
      <w:pPr>
        <w:pStyle w:val="Corpodetexto"/>
        <w:jc w:val="center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 wp14:anchorId="3F11A297" wp14:editId="229741AA">
            <wp:simplePos x="0" y="0"/>
            <wp:positionH relativeFrom="margin">
              <wp:align>center</wp:align>
            </wp:positionH>
            <wp:positionV relativeFrom="paragraph">
              <wp:posOffset>66808</wp:posOffset>
            </wp:positionV>
            <wp:extent cx="657225" cy="847725"/>
            <wp:effectExtent l="0" t="0" r="9525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5FA10" w14:textId="77777777" w:rsidR="00196E2D" w:rsidRDefault="00196E2D">
      <w:pPr>
        <w:pStyle w:val="Corpodetexto"/>
        <w:rPr>
          <w:sz w:val="20"/>
        </w:rPr>
      </w:pPr>
    </w:p>
    <w:p w14:paraId="54C7255B" w14:textId="77777777" w:rsidR="00196E2D" w:rsidRDefault="00196E2D">
      <w:pPr>
        <w:pStyle w:val="Corpodetexto"/>
        <w:rPr>
          <w:sz w:val="20"/>
        </w:rPr>
      </w:pPr>
    </w:p>
    <w:p w14:paraId="76F10379" w14:textId="77777777" w:rsidR="00196E2D" w:rsidRDefault="00196E2D">
      <w:pPr>
        <w:pStyle w:val="Corpodetexto"/>
        <w:spacing w:before="5"/>
        <w:rPr>
          <w:sz w:val="25"/>
        </w:rPr>
      </w:pPr>
    </w:p>
    <w:p w14:paraId="171F3CFC" w14:textId="77777777" w:rsidR="00FA0AFC" w:rsidRDefault="00FA0AFC">
      <w:pPr>
        <w:pStyle w:val="Corpodetexto"/>
        <w:spacing w:before="5"/>
        <w:rPr>
          <w:sz w:val="25"/>
        </w:rPr>
      </w:pPr>
    </w:p>
    <w:p w14:paraId="2473451F" w14:textId="77777777" w:rsidR="00FA0AFC" w:rsidRDefault="00FA0AFC" w:rsidP="00FA0AFC">
      <w:pPr>
        <w:pStyle w:val="Corpodetexto"/>
        <w:spacing w:before="5"/>
        <w:jc w:val="center"/>
        <w:rPr>
          <w:sz w:val="25"/>
        </w:rPr>
      </w:pPr>
    </w:p>
    <w:p w14:paraId="752F8B3A" w14:textId="77777777" w:rsidR="00FA0AFC" w:rsidRPr="00D70BFF" w:rsidRDefault="00BA2C41" w:rsidP="00D70BFF">
      <w:pPr>
        <w:pStyle w:val="Ttulo1"/>
        <w:ind w:left="1191" w:right="1191"/>
        <w:jc w:val="center"/>
        <w:rPr>
          <w:b w:val="0"/>
          <w:bCs w:val="0"/>
          <w:u w:val="none"/>
        </w:rPr>
      </w:pPr>
      <w:r w:rsidRPr="00D70BFF">
        <w:rPr>
          <w:b w:val="0"/>
          <w:bCs w:val="0"/>
          <w:u w:val="none"/>
        </w:rPr>
        <w:t>UNIVERSIDADE FEDERAL RURAL DE PERNAMBUCO</w:t>
      </w:r>
    </w:p>
    <w:p w14:paraId="3BFD2F86" w14:textId="77777777" w:rsidR="00FA0AFC" w:rsidRPr="00D70BFF" w:rsidRDefault="00BA2C41" w:rsidP="00D70BFF">
      <w:pPr>
        <w:pStyle w:val="Ttulo1"/>
        <w:ind w:left="1191" w:right="1191"/>
        <w:jc w:val="center"/>
        <w:rPr>
          <w:b w:val="0"/>
          <w:bCs w:val="0"/>
          <w:u w:val="none"/>
        </w:rPr>
      </w:pPr>
      <w:r w:rsidRPr="00D70BFF">
        <w:rPr>
          <w:b w:val="0"/>
          <w:bCs w:val="0"/>
          <w:u w:val="none"/>
        </w:rPr>
        <w:t xml:space="preserve">DEPARTAMENTO DE PESCA E </w:t>
      </w:r>
      <w:r w:rsidR="00863FE7" w:rsidRPr="00D70BFF">
        <w:rPr>
          <w:b w:val="0"/>
          <w:bCs w:val="0"/>
          <w:u w:val="none"/>
        </w:rPr>
        <w:t xml:space="preserve">  </w:t>
      </w:r>
      <w:r w:rsidRPr="00D70BFF">
        <w:rPr>
          <w:b w:val="0"/>
          <w:bCs w:val="0"/>
          <w:u w:val="none"/>
        </w:rPr>
        <w:t>AQUICULTURA</w:t>
      </w:r>
    </w:p>
    <w:p w14:paraId="7B150077" w14:textId="77777777" w:rsidR="00A914CE" w:rsidRPr="00D70BFF" w:rsidRDefault="0088296D" w:rsidP="00D70BFF">
      <w:pPr>
        <w:pStyle w:val="Ttulo1"/>
        <w:ind w:left="1191" w:right="1191"/>
        <w:jc w:val="center"/>
        <w:rPr>
          <w:b w:val="0"/>
          <w:bCs w:val="0"/>
          <w:u w:val="none"/>
        </w:rPr>
      </w:pPr>
      <w:r w:rsidRPr="00D70BFF">
        <w:rPr>
          <w:b w:val="0"/>
          <w:bCs w:val="0"/>
          <w:u w:val="none"/>
        </w:rPr>
        <w:t>COORDENAÇÃO DO CURSO DE ENGENHARIA DE PESCA</w:t>
      </w:r>
    </w:p>
    <w:p w14:paraId="6FBFDECC" w14:textId="77777777" w:rsidR="00D70BFF" w:rsidRPr="00D70BFF" w:rsidRDefault="00D70BFF" w:rsidP="00D70BFF">
      <w:pPr>
        <w:pStyle w:val="Ttulo1"/>
        <w:ind w:left="1191" w:right="1191"/>
        <w:jc w:val="center"/>
        <w:rPr>
          <w:b w:val="0"/>
          <w:bCs w:val="0"/>
          <w:u w:val="none"/>
        </w:rPr>
      </w:pPr>
    </w:p>
    <w:p w14:paraId="2ED324D5" w14:textId="77777777" w:rsidR="00A914CE" w:rsidRDefault="00A914CE" w:rsidP="00D70BFF">
      <w:pPr>
        <w:pStyle w:val="Ttulo1"/>
        <w:ind w:left="1191" w:right="1191"/>
        <w:jc w:val="center"/>
      </w:pPr>
    </w:p>
    <w:p w14:paraId="7538C86E" w14:textId="77777777" w:rsidR="00D70BFF" w:rsidRPr="00FA0AFC" w:rsidRDefault="00D70BFF" w:rsidP="00D70BFF">
      <w:pPr>
        <w:pStyle w:val="Ttulo1"/>
        <w:ind w:left="1191" w:right="1191"/>
        <w:jc w:val="center"/>
      </w:pPr>
    </w:p>
    <w:p w14:paraId="1E6E27FD" w14:textId="77777777" w:rsidR="00196E2D" w:rsidRPr="00D70BFF" w:rsidRDefault="00BA2C41" w:rsidP="00842780">
      <w:pPr>
        <w:pStyle w:val="Corpodetexto"/>
        <w:ind w:left="-113" w:right="-113"/>
        <w:jc w:val="center"/>
        <w:rPr>
          <w:b/>
          <w:bCs/>
        </w:rPr>
      </w:pPr>
      <w:r w:rsidRPr="00D70BFF">
        <w:rPr>
          <w:b/>
          <w:bCs/>
        </w:rPr>
        <w:t>EDITAL DE CONVOCAÇÃO E NORMAS D</w:t>
      </w:r>
      <w:r w:rsidR="00A914CE" w:rsidRPr="00D70BFF">
        <w:rPr>
          <w:b/>
          <w:bCs/>
        </w:rPr>
        <w:t>E</w:t>
      </w:r>
      <w:r w:rsidRPr="00D70BFF">
        <w:rPr>
          <w:b/>
          <w:bCs/>
        </w:rPr>
        <w:t xml:space="preserve"> CONSULTA</w:t>
      </w:r>
      <w:r w:rsidR="008130B1" w:rsidRPr="00D70BFF">
        <w:rPr>
          <w:b/>
          <w:bCs/>
        </w:rPr>
        <w:t xml:space="preserve"> </w:t>
      </w:r>
      <w:r w:rsidR="00A914CE" w:rsidRPr="00D70BFF">
        <w:rPr>
          <w:b/>
          <w:bCs/>
        </w:rPr>
        <w:t>AOS</w:t>
      </w:r>
      <w:r w:rsidR="008130B1" w:rsidRPr="00D70BFF">
        <w:rPr>
          <w:b/>
          <w:bCs/>
        </w:rPr>
        <w:t xml:space="preserve"> </w:t>
      </w:r>
      <w:r w:rsidRPr="00D70BFF">
        <w:rPr>
          <w:b/>
          <w:bCs/>
        </w:rPr>
        <w:t>CARGO</w:t>
      </w:r>
      <w:r w:rsidR="008130B1" w:rsidRPr="00D70BFF">
        <w:rPr>
          <w:b/>
          <w:bCs/>
        </w:rPr>
        <w:t>S</w:t>
      </w:r>
      <w:r w:rsidRPr="00D70BFF">
        <w:rPr>
          <w:b/>
          <w:bCs/>
        </w:rPr>
        <w:t xml:space="preserve"> DE </w:t>
      </w:r>
      <w:r w:rsidR="00A914CE" w:rsidRPr="00D70BFF">
        <w:rPr>
          <w:b/>
          <w:bCs/>
        </w:rPr>
        <w:t>COORDENADO</w:t>
      </w:r>
      <w:r w:rsidR="00442BB2" w:rsidRPr="00D70BFF">
        <w:rPr>
          <w:b/>
          <w:bCs/>
        </w:rPr>
        <w:t>R</w:t>
      </w:r>
      <w:r w:rsidR="00A914CE" w:rsidRPr="00D70BFF">
        <w:rPr>
          <w:b/>
          <w:bCs/>
        </w:rPr>
        <w:t xml:space="preserve"> E</w:t>
      </w:r>
      <w:r w:rsidR="008130B1" w:rsidRPr="00D70BFF">
        <w:rPr>
          <w:b/>
          <w:bCs/>
        </w:rPr>
        <w:t xml:space="preserve"> </w:t>
      </w:r>
      <w:r w:rsidRPr="00D70BFF">
        <w:rPr>
          <w:b/>
          <w:bCs/>
        </w:rPr>
        <w:t>SUBSTITUTO EVENTUAL DO</w:t>
      </w:r>
      <w:r w:rsidR="008130B1" w:rsidRPr="00D70BFF">
        <w:rPr>
          <w:b/>
          <w:bCs/>
        </w:rPr>
        <w:t xml:space="preserve"> </w:t>
      </w:r>
      <w:r w:rsidR="00A914CE" w:rsidRPr="00D70BFF">
        <w:rPr>
          <w:b/>
          <w:bCs/>
        </w:rPr>
        <w:t xml:space="preserve">CURSO DE ENGENHARIA </w:t>
      </w:r>
      <w:r w:rsidRPr="00D70BFF">
        <w:rPr>
          <w:b/>
          <w:bCs/>
        </w:rPr>
        <w:t>DE PESCA</w:t>
      </w:r>
    </w:p>
    <w:p w14:paraId="0300CA7D" w14:textId="77777777" w:rsidR="00196E2D" w:rsidRPr="00D70BFF" w:rsidRDefault="00196E2D" w:rsidP="00863FE7">
      <w:pPr>
        <w:pStyle w:val="Corpodetexto"/>
        <w:rPr>
          <w:b/>
          <w:bCs/>
          <w:sz w:val="20"/>
        </w:rPr>
      </w:pPr>
    </w:p>
    <w:p w14:paraId="5064CC04" w14:textId="77777777" w:rsidR="00A914CE" w:rsidRPr="00D70BFF" w:rsidRDefault="00A914CE" w:rsidP="00A914CE">
      <w:pPr>
        <w:pStyle w:val="Corpodetexto"/>
        <w:spacing w:line="264" w:lineRule="auto"/>
        <w:rPr>
          <w:rFonts w:ascii="Arial" w:hAnsi="Arial"/>
          <w:b/>
          <w:bCs/>
          <w:sz w:val="20"/>
        </w:rPr>
      </w:pPr>
      <w:r w:rsidRPr="00D70BFF">
        <w:rPr>
          <w:rFonts w:ascii="Arial" w:hAnsi="Arial"/>
          <w:b/>
          <w:bCs/>
          <w:sz w:val="20"/>
        </w:rPr>
        <w:t xml:space="preserve"> </w:t>
      </w:r>
    </w:p>
    <w:p w14:paraId="45F38E8C" w14:textId="77777777" w:rsidR="00196E2D" w:rsidRPr="0005022D" w:rsidRDefault="00196E2D" w:rsidP="00D70BFF">
      <w:pPr>
        <w:pStyle w:val="Corpodetexto"/>
        <w:spacing w:before="2"/>
        <w:ind w:left="300" w:right="680"/>
        <w:jc w:val="both"/>
        <w:rPr>
          <w:b/>
          <w:u w:val="single"/>
        </w:rPr>
      </w:pPr>
    </w:p>
    <w:p w14:paraId="2BB05A37" w14:textId="77777777" w:rsidR="00196E2D" w:rsidRPr="00AF669D" w:rsidRDefault="00BA2C41" w:rsidP="002B6593">
      <w:pPr>
        <w:pStyle w:val="Corpodetexto"/>
        <w:spacing w:before="90"/>
        <w:ind w:left="300" w:right="397" w:firstLine="719"/>
        <w:jc w:val="both"/>
        <w:rPr>
          <w:sz w:val="22"/>
          <w:szCs w:val="22"/>
        </w:rPr>
      </w:pPr>
      <w:bookmarkStart w:id="0" w:name="_Hlk17117209"/>
      <w:bookmarkStart w:id="1" w:name="_Hlk17121051"/>
      <w:bookmarkStart w:id="2" w:name="_GoBack"/>
      <w:r w:rsidRPr="00AF669D">
        <w:rPr>
          <w:sz w:val="22"/>
          <w:szCs w:val="22"/>
        </w:rPr>
        <w:t>A Comissão designada pelo Co</w:t>
      </w:r>
      <w:r w:rsidR="0005022D" w:rsidRPr="00AF669D">
        <w:rPr>
          <w:sz w:val="22"/>
          <w:szCs w:val="22"/>
        </w:rPr>
        <w:t>legiado de Coordenação Didática do Curso de Graduação em Engenharia de Pesca, da Universidade Federal Rural de Pernambuco,</w:t>
      </w:r>
      <w:r w:rsidRPr="00AF669D">
        <w:rPr>
          <w:sz w:val="22"/>
          <w:szCs w:val="22"/>
        </w:rPr>
        <w:t xml:space="preserve"> conforme </w:t>
      </w:r>
      <w:r w:rsidRPr="00842780">
        <w:rPr>
          <w:b/>
          <w:bCs/>
          <w:sz w:val="22"/>
          <w:szCs w:val="22"/>
        </w:rPr>
        <w:t>Portaria n</w:t>
      </w:r>
      <w:r w:rsidRPr="00842780">
        <w:rPr>
          <w:b/>
          <w:bCs/>
          <w:sz w:val="22"/>
          <w:szCs w:val="22"/>
          <w:vertAlign w:val="superscript"/>
        </w:rPr>
        <w:t>o</w:t>
      </w:r>
      <w:r w:rsidRPr="00842780">
        <w:rPr>
          <w:b/>
          <w:bCs/>
          <w:sz w:val="22"/>
          <w:szCs w:val="22"/>
        </w:rPr>
        <w:t xml:space="preserve"> </w:t>
      </w:r>
      <w:r w:rsidR="0005022D" w:rsidRPr="00842780">
        <w:rPr>
          <w:b/>
          <w:bCs/>
          <w:sz w:val="22"/>
          <w:szCs w:val="22"/>
        </w:rPr>
        <w:t>18</w:t>
      </w:r>
      <w:r w:rsidRPr="00842780">
        <w:rPr>
          <w:b/>
          <w:bCs/>
          <w:sz w:val="22"/>
          <w:szCs w:val="22"/>
        </w:rPr>
        <w:t>/201</w:t>
      </w:r>
      <w:r w:rsidR="00353726" w:rsidRPr="00842780">
        <w:rPr>
          <w:b/>
          <w:bCs/>
          <w:sz w:val="22"/>
          <w:szCs w:val="22"/>
        </w:rPr>
        <w:t>9</w:t>
      </w:r>
      <w:r w:rsidRPr="00AF669D">
        <w:rPr>
          <w:sz w:val="22"/>
          <w:szCs w:val="22"/>
        </w:rPr>
        <w:t xml:space="preserve">, constituída pelos </w:t>
      </w:r>
      <w:r w:rsidR="00842780">
        <w:rPr>
          <w:sz w:val="22"/>
          <w:szCs w:val="22"/>
        </w:rPr>
        <w:t>d</w:t>
      </w:r>
      <w:r w:rsidR="0005022D" w:rsidRPr="00AF669D">
        <w:rPr>
          <w:sz w:val="22"/>
          <w:szCs w:val="22"/>
        </w:rPr>
        <w:t>ocentes</w:t>
      </w:r>
      <w:r w:rsidRPr="00AF669D">
        <w:rPr>
          <w:sz w:val="22"/>
          <w:szCs w:val="22"/>
        </w:rPr>
        <w:t xml:space="preserve"> </w:t>
      </w:r>
      <w:r w:rsidR="00353726" w:rsidRPr="00AF669D">
        <w:rPr>
          <w:sz w:val="22"/>
          <w:szCs w:val="22"/>
        </w:rPr>
        <w:t>José Carlos Nascimento de Barros</w:t>
      </w:r>
      <w:r w:rsidRPr="00AF669D">
        <w:rPr>
          <w:sz w:val="22"/>
          <w:szCs w:val="22"/>
        </w:rPr>
        <w:t xml:space="preserve"> (Presidente) </w:t>
      </w:r>
      <w:r w:rsidR="007D10B6">
        <w:rPr>
          <w:sz w:val="20"/>
          <w:szCs w:val="20"/>
        </w:rPr>
        <w:t>Paulo Guilherme de Alencar Albuquerque</w:t>
      </w:r>
      <w:r w:rsidR="00E50E7B" w:rsidRPr="00AF669D">
        <w:rPr>
          <w:sz w:val="22"/>
          <w:szCs w:val="22"/>
        </w:rPr>
        <w:t xml:space="preserve"> (titular) </w:t>
      </w:r>
      <w:r w:rsidR="0005022D" w:rsidRPr="00AF669D">
        <w:rPr>
          <w:sz w:val="22"/>
          <w:szCs w:val="22"/>
        </w:rPr>
        <w:t xml:space="preserve">e </w:t>
      </w:r>
      <w:r w:rsidR="007D10B6" w:rsidRPr="001B4A00">
        <w:rPr>
          <w:sz w:val="20"/>
          <w:szCs w:val="20"/>
        </w:rPr>
        <w:t xml:space="preserve">Paulo </w:t>
      </w:r>
      <w:r w:rsidR="007D10B6">
        <w:rPr>
          <w:sz w:val="20"/>
          <w:szCs w:val="20"/>
        </w:rPr>
        <w:t xml:space="preserve">Roberto </w:t>
      </w:r>
      <w:proofErr w:type="spellStart"/>
      <w:r w:rsidR="007D10B6">
        <w:rPr>
          <w:sz w:val="20"/>
          <w:szCs w:val="20"/>
        </w:rPr>
        <w:t>Campagnoli</w:t>
      </w:r>
      <w:proofErr w:type="spellEnd"/>
      <w:r w:rsidR="007D10B6">
        <w:rPr>
          <w:sz w:val="20"/>
          <w:szCs w:val="20"/>
        </w:rPr>
        <w:t xml:space="preserve"> de Oliveira Filho</w:t>
      </w:r>
      <w:r w:rsidR="007D10B6" w:rsidRPr="00AF669D">
        <w:rPr>
          <w:sz w:val="22"/>
          <w:szCs w:val="22"/>
        </w:rPr>
        <w:t xml:space="preserve"> </w:t>
      </w:r>
      <w:r w:rsidRPr="00AF669D">
        <w:rPr>
          <w:sz w:val="22"/>
          <w:szCs w:val="22"/>
        </w:rPr>
        <w:t>(</w:t>
      </w:r>
      <w:r w:rsidR="00E50E7B" w:rsidRPr="00AF669D">
        <w:rPr>
          <w:sz w:val="22"/>
          <w:szCs w:val="22"/>
        </w:rPr>
        <w:t>suplente</w:t>
      </w:r>
      <w:r w:rsidRPr="00AF669D">
        <w:rPr>
          <w:sz w:val="22"/>
          <w:szCs w:val="22"/>
        </w:rPr>
        <w:t>)</w:t>
      </w:r>
      <w:r w:rsidR="005D3DC5" w:rsidRPr="00AF669D">
        <w:rPr>
          <w:sz w:val="22"/>
          <w:szCs w:val="22"/>
        </w:rPr>
        <w:t xml:space="preserve"> </w:t>
      </w:r>
      <w:r w:rsidRPr="00AF669D">
        <w:rPr>
          <w:sz w:val="22"/>
          <w:szCs w:val="22"/>
        </w:rPr>
        <w:t xml:space="preserve">e pelos discentes </w:t>
      </w:r>
      <w:r w:rsidR="005D3DC5" w:rsidRPr="00AF669D">
        <w:rPr>
          <w:sz w:val="22"/>
          <w:szCs w:val="22"/>
        </w:rPr>
        <w:t xml:space="preserve">Túlio Seabra Camelo </w:t>
      </w:r>
      <w:r w:rsidR="00E50E7B" w:rsidRPr="00AF669D">
        <w:rPr>
          <w:sz w:val="22"/>
          <w:szCs w:val="22"/>
        </w:rPr>
        <w:t xml:space="preserve">(titular) e </w:t>
      </w:r>
      <w:r w:rsidR="005D3DC5" w:rsidRPr="00AF669D">
        <w:rPr>
          <w:sz w:val="22"/>
          <w:szCs w:val="22"/>
        </w:rPr>
        <w:t xml:space="preserve">Ana </w:t>
      </w:r>
      <w:r w:rsidR="004C5612" w:rsidRPr="00AF669D">
        <w:rPr>
          <w:sz w:val="22"/>
          <w:szCs w:val="22"/>
        </w:rPr>
        <w:t>Júlia</w:t>
      </w:r>
      <w:r w:rsidR="005D3DC5" w:rsidRPr="00AF669D">
        <w:rPr>
          <w:sz w:val="22"/>
          <w:szCs w:val="22"/>
        </w:rPr>
        <w:t xml:space="preserve"> Rufino de Freitas</w:t>
      </w:r>
      <w:r w:rsidRPr="00AF669D">
        <w:rPr>
          <w:sz w:val="22"/>
          <w:szCs w:val="22"/>
        </w:rPr>
        <w:t xml:space="preserve"> (suplente) comunica </w:t>
      </w:r>
      <w:r w:rsidR="005D3DC5" w:rsidRPr="00AF669D">
        <w:rPr>
          <w:sz w:val="22"/>
          <w:szCs w:val="22"/>
        </w:rPr>
        <w:t>aos docentes interessados</w:t>
      </w:r>
      <w:r w:rsidRPr="00AF669D">
        <w:rPr>
          <w:sz w:val="22"/>
          <w:szCs w:val="22"/>
        </w:rPr>
        <w:t xml:space="preserve">, que no período de </w:t>
      </w:r>
      <w:r w:rsidR="005D3DC5" w:rsidRPr="00AF669D">
        <w:rPr>
          <w:b/>
          <w:bCs/>
          <w:sz w:val="22"/>
          <w:szCs w:val="22"/>
        </w:rPr>
        <w:t>04 a 12 de setembro</w:t>
      </w:r>
      <w:r w:rsidRPr="00AF669D">
        <w:rPr>
          <w:b/>
          <w:sz w:val="22"/>
          <w:szCs w:val="22"/>
        </w:rPr>
        <w:t xml:space="preserve">, </w:t>
      </w:r>
      <w:r w:rsidRPr="00842780">
        <w:rPr>
          <w:bCs/>
          <w:sz w:val="22"/>
          <w:szCs w:val="22"/>
        </w:rPr>
        <w:t>estarão abertas as inscrições</w:t>
      </w:r>
      <w:r w:rsidRPr="00AF669D">
        <w:rPr>
          <w:b/>
          <w:sz w:val="22"/>
          <w:szCs w:val="22"/>
        </w:rPr>
        <w:t xml:space="preserve"> </w:t>
      </w:r>
      <w:r w:rsidRPr="00AF669D">
        <w:rPr>
          <w:sz w:val="22"/>
          <w:szCs w:val="22"/>
        </w:rPr>
        <w:t xml:space="preserve">para os cargos de </w:t>
      </w:r>
      <w:r w:rsidR="005D3DC5" w:rsidRPr="00842780">
        <w:rPr>
          <w:b/>
          <w:bCs/>
          <w:sz w:val="22"/>
          <w:szCs w:val="22"/>
        </w:rPr>
        <w:t xml:space="preserve">Coordenador e Substituto Eventual do Curso de Graduação em Engenharia de Pesca (Biênio </w:t>
      </w:r>
      <w:r w:rsidRPr="00842780">
        <w:rPr>
          <w:b/>
          <w:bCs/>
          <w:sz w:val="22"/>
          <w:szCs w:val="22"/>
        </w:rPr>
        <w:t>201</w:t>
      </w:r>
      <w:r w:rsidR="008C4F83" w:rsidRPr="00842780">
        <w:rPr>
          <w:b/>
          <w:bCs/>
          <w:sz w:val="22"/>
          <w:szCs w:val="22"/>
        </w:rPr>
        <w:t>9</w:t>
      </w:r>
      <w:r w:rsidRPr="00842780">
        <w:rPr>
          <w:b/>
          <w:bCs/>
          <w:sz w:val="22"/>
          <w:szCs w:val="22"/>
        </w:rPr>
        <w:t>/202</w:t>
      </w:r>
      <w:r w:rsidR="009670D9" w:rsidRPr="00842780">
        <w:rPr>
          <w:b/>
          <w:bCs/>
          <w:sz w:val="22"/>
          <w:szCs w:val="22"/>
        </w:rPr>
        <w:t>1)</w:t>
      </w:r>
      <w:r w:rsidRPr="00AF669D">
        <w:rPr>
          <w:sz w:val="22"/>
          <w:szCs w:val="22"/>
        </w:rPr>
        <w:t xml:space="preserve">, </w:t>
      </w:r>
      <w:r w:rsidR="00FF12B3" w:rsidRPr="00AF669D">
        <w:rPr>
          <w:sz w:val="22"/>
          <w:szCs w:val="22"/>
        </w:rPr>
        <w:t xml:space="preserve">na Coordenação do Curso, </w:t>
      </w:r>
      <w:r w:rsidRPr="00AF669D">
        <w:rPr>
          <w:sz w:val="22"/>
          <w:szCs w:val="22"/>
        </w:rPr>
        <w:t xml:space="preserve">devendo a </w:t>
      </w:r>
      <w:r w:rsidRPr="00AF669D">
        <w:rPr>
          <w:b/>
          <w:sz w:val="22"/>
          <w:szCs w:val="22"/>
        </w:rPr>
        <w:t xml:space="preserve">consulta realizar-se </w:t>
      </w:r>
      <w:r w:rsidR="00FF12B3" w:rsidRPr="00AF669D">
        <w:rPr>
          <w:b/>
          <w:sz w:val="22"/>
          <w:szCs w:val="22"/>
        </w:rPr>
        <w:t>no dia</w:t>
      </w:r>
      <w:r w:rsidRPr="00AF669D">
        <w:rPr>
          <w:b/>
          <w:sz w:val="22"/>
          <w:szCs w:val="22"/>
        </w:rPr>
        <w:t xml:space="preserve"> </w:t>
      </w:r>
      <w:r w:rsidR="00FF12B3" w:rsidRPr="00AF669D">
        <w:rPr>
          <w:b/>
          <w:sz w:val="22"/>
          <w:szCs w:val="22"/>
        </w:rPr>
        <w:t>27</w:t>
      </w:r>
      <w:r w:rsidR="00A324CB" w:rsidRPr="00AF669D">
        <w:rPr>
          <w:b/>
          <w:sz w:val="22"/>
          <w:szCs w:val="22"/>
        </w:rPr>
        <w:t xml:space="preserve"> de </w:t>
      </w:r>
      <w:r w:rsidR="00FF12B3" w:rsidRPr="00AF669D">
        <w:rPr>
          <w:b/>
          <w:sz w:val="22"/>
          <w:szCs w:val="22"/>
        </w:rPr>
        <w:t>setembro</w:t>
      </w:r>
      <w:r w:rsidRPr="00AF669D">
        <w:rPr>
          <w:b/>
          <w:sz w:val="22"/>
          <w:szCs w:val="22"/>
        </w:rPr>
        <w:t xml:space="preserve"> de 201</w:t>
      </w:r>
      <w:r w:rsidR="00A324CB" w:rsidRPr="00AF669D">
        <w:rPr>
          <w:b/>
          <w:sz w:val="22"/>
          <w:szCs w:val="22"/>
        </w:rPr>
        <w:t>9</w:t>
      </w:r>
      <w:r w:rsidRPr="00AF669D">
        <w:rPr>
          <w:sz w:val="22"/>
          <w:szCs w:val="22"/>
        </w:rPr>
        <w:t xml:space="preserve">, obedecendo </w:t>
      </w:r>
      <w:r w:rsidR="00FF12B3" w:rsidRPr="00AF669D">
        <w:rPr>
          <w:sz w:val="22"/>
          <w:szCs w:val="22"/>
        </w:rPr>
        <w:t>a</w:t>
      </w:r>
      <w:r w:rsidRPr="00AF669D">
        <w:rPr>
          <w:sz w:val="22"/>
          <w:szCs w:val="22"/>
        </w:rPr>
        <w:t>s Normas d</w:t>
      </w:r>
      <w:r w:rsidR="00842780">
        <w:rPr>
          <w:sz w:val="22"/>
          <w:szCs w:val="22"/>
        </w:rPr>
        <w:t>o edital</w:t>
      </w:r>
      <w:r w:rsidRPr="00AF669D">
        <w:rPr>
          <w:sz w:val="22"/>
          <w:szCs w:val="22"/>
        </w:rPr>
        <w:t>, basead</w:t>
      </w:r>
      <w:r w:rsidR="00842780">
        <w:rPr>
          <w:sz w:val="22"/>
          <w:szCs w:val="22"/>
        </w:rPr>
        <w:t>o</w:t>
      </w:r>
      <w:r w:rsidRPr="00AF669D">
        <w:rPr>
          <w:sz w:val="22"/>
          <w:szCs w:val="22"/>
        </w:rPr>
        <w:t xml:space="preserve"> na resolução N</w:t>
      </w:r>
      <w:r w:rsidRPr="00AF669D">
        <w:rPr>
          <w:sz w:val="22"/>
          <w:szCs w:val="22"/>
          <w:vertAlign w:val="superscript"/>
        </w:rPr>
        <w:t>o</w:t>
      </w:r>
      <w:r w:rsidRPr="00AF669D">
        <w:rPr>
          <w:sz w:val="22"/>
          <w:szCs w:val="22"/>
        </w:rPr>
        <w:t xml:space="preserve"> 294/2008</w:t>
      </w:r>
      <w:r w:rsidR="00842780">
        <w:rPr>
          <w:sz w:val="22"/>
          <w:szCs w:val="22"/>
        </w:rPr>
        <w:t>,</w:t>
      </w:r>
      <w:r w:rsidRPr="00AF669D">
        <w:rPr>
          <w:sz w:val="22"/>
          <w:szCs w:val="22"/>
        </w:rPr>
        <w:t xml:space="preserve"> do Conselho Universitário da UFRPE.</w:t>
      </w:r>
    </w:p>
    <w:bookmarkEnd w:id="2"/>
    <w:p w14:paraId="2781C327" w14:textId="77777777" w:rsidR="00FF12B3" w:rsidRPr="00AF669D" w:rsidRDefault="00FF12B3" w:rsidP="002B6593">
      <w:pPr>
        <w:pStyle w:val="Corpodetexto"/>
        <w:spacing w:before="90"/>
        <w:ind w:left="300" w:right="397" w:firstLine="719"/>
        <w:jc w:val="both"/>
        <w:rPr>
          <w:sz w:val="22"/>
          <w:szCs w:val="22"/>
        </w:rPr>
      </w:pPr>
    </w:p>
    <w:p w14:paraId="38287A79" w14:textId="77777777" w:rsidR="00196E2D" w:rsidRPr="00AF669D" w:rsidRDefault="00196E2D" w:rsidP="002B6593">
      <w:pPr>
        <w:pStyle w:val="Corpodetexto"/>
        <w:spacing w:before="10"/>
        <w:ind w:left="300" w:right="397"/>
        <w:jc w:val="both"/>
        <w:rPr>
          <w:sz w:val="22"/>
          <w:szCs w:val="22"/>
        </w:rPr>
      </w:pPr>
    </w:p>
    <w:p w14:paraId="03EF3C7E" w14:textId="77777777" w:rsidR="00196E2D" w:rsidRPr="00AF669D" w:rsidRDefault="00BA2C41" w:rsidP="007D10B6">
      <w:pPr>
        <w:pStyle w:val="Ttulo1"/>
        <w:ind w:left="300" w:right="397" w:firstLine="612"/>
        <w:jc w:val="center"/>
        <w:rPr>
          <w:sz w:val="22"/>
          <w:szCs w:val="22"/>
          <w:u w:val="none"/>
        </w:rPr>
      </w:pPr>
      <w:r w:rsidRPr="00AF669D">
        <w:rPr>
          <w:sz w:val="22"/>
          <w:szCs w:val="22"/>
          <w:u w:val="thick"/>
        </w:rPr>
        <w:t>NORMAS DA CONSULTA</w:t>
      </w:r>
    </w:p>
    <w:p w14:paraId="0BF05AA9" w14:textId="77777777" w:rsidR="00196E2D" w:rsidRPr="00AF669D" w:rsidRDefault="00196E2D" w:rsidP="002B6593">
      <w:pPr>
        <w:pStyle w:val="Corpodetexto"/>
        <w:ind w:left="300" w:right="397"/>
        <w:jc w:val="both"/>
        <w:rPr>
          <w:b/>
          <w:sz w:val="22"/>
          <w:szCs w:val="22"/>
        </w:rPr>
      </w:pPr>
    </w:p>
    <w:p w14:paraId="1ED2B14E" w14:textId="77777777" w:rsidR="00196E2D" w:rsidRPr="00AF669D" w:rsidRDefault="00196E2D" w:rsidP="002B6593">
      <w:pPr>
        <w:pStyle w:val="Corpodetexto"/>
        <w:spacing w:before="2"/>
        <w:ind w:left="300" w:right="397"/>
        <w:jc w:val="both"/>
        <w:rPr>
          <w:b/>
          <w:sz w:val="22"/>
          <w:szCs w:val="22"/>
        </w:rPr>
      </w:pPr>
    </w:p>
    <w:p w14:paraId="13E8C1C0" w14:textId="77777777" w:rsidR="00196E2D" w:rsidRPr="00AF669D" w:rsidRDefault="00BA2C41" w:rsidP="002B6593">
      <w:pPr>
        <w:pStyle w:val="PargrafodaLista"/>
        <w:numPr>
          <w:ilvl w:val="0"/>
          <w:numId w:val="3"/>
        </w:numPr>
        <w:tabs>
          <w:tab w:val="left" w:pos="1241"/>
        </w:tabs>
        <w:spacing w:before="90"/>
        <w:ind w:left="300" w:right="397"/>
        <w:jc w:val="both"/>
      </w:pPr>
      <w:r w:rsidRPr="00AF669D">
        <w:rPr>
          <w:u w:val="single"/>
        </w:rPr>
        <w:t>Da organização da</w:t>
      </w:r>
      <w:r w:rsidRPr="00AF669D">
        <w:rPr>
          <w:spacing w:val="-3"/>
          <w:u w:val="single"/>
        </w:rPr>
        <w:t xml:space="preserve"> </w:t>
      </w:r>
      <w:r w:rsidRPr="00AF669D">
        <w:rPr>
          <w:u w:val="single"/>
        </w:rPr>
        <w:t>Consulta:</w:t>
      </w:r>
    </w:p>
    <w:p w14:paraId="635D9001" w14:textId="77777777" w:rsidR="00196E2D" w:rsidRPr="00AF669D" w:rsidRDefault="00196E2D" w:rsidP="002B6593">
      <w:pPr>
        <w:pStyle w:val="Corpodetexto"/>
        <w:spacing w:before="3"/>
        <w:ind w:left="300" w:right="397"/>
        <w:jc w:val="both"/>
        <w:rPr>
          <w:sz w:val="22"/>
          <w:szCs w:val="22"/>
        </w:rPr>
      </w:pPr>
    </w:p>
    <w:p w14:paraId="176A6B7B" w14:textId="77777777" w:rsidR="00196E2D" w:rsidRPr="00AF669D" w:rsidRDefault="00BA2C41" w:rsidP="002B6593">
      <w:pPr>
        <w:pStyle w:val="Corpodetexto"/>
        <w:spacing w:before="101" w:line="228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 1º - </w:t>
      </w:r>
      <w:r w:rsidRPr="00AF669D">
        <w:rPr>
          <w:sz w:val="22"/>
          <w:szCs w:val="22"/>
        </w:rPr>
        <w:t xml:space="preserve">A Organização será de responsabilidade da </w:t>
      </w:r>
      <w:r w:rsidRPr="00AF669D">
        <w:rPr>
          <w:b/>
          <w:bCs/>
          <w:sz w:val="22"/>
          <w:szCs w:val="22"/>
        </w:rPr>
        <w:t>Comissão de Consulta</w:t>
      </w:r>
      <w:r w:rsidRPr="00AF669D">
        <w:rPr>
          <w:sz w:val="22"/>
          <w:szCs w:val="22"/>
        </w:rPr>
        <w:t xml:space="preserve">, a qual será composta de </w:t>
      </w:r>
      <w:r w:rsidR="00FF12B3" w:rsidRPr="00AF669D">
        <w:rPr>
          <w:sz w:val="22"/>
          <w:szCs w:val="22"/>
        </w:rPr>
        <w:t>três</w:t>
      </w:r>
      <w:r w:rsidRPr="00AF669D">
        <w:rPr>
          <w:sz w:val="22"/>
          <w:szCs w:val="22"/>
        </w:rPr>
        <w:t xml:space="preserve"> membros, sendo </w:t>
      </w:r>
      <w:r w:rsidR="00FF12B3" w:rsidRPr="00AF669D">
        <w:rPr>
          <w:sz w:val="22"/>
          <w:szCs w:val="22"/>
        </w:rPr>
        <w:t>dois</w:t>
      </w:r>
      <w:r w:rsidRPr="00AF669D">
        <w:rPr>
          <w:sz w:val="22"/>
          <w:szCs w:val="22"/>
        </w:rPr>
        <w:t xml:space="preserve"> docentes </w:t>
      </w:r>
      <w:r w:rsidR="008E2F5F" w:rsidRPr="00AF669D">
        <w:rPr>
          <w:sz w:val="22"/>
          <w:szCs w:val="22"/>
        </w:rPr>
        <w:t>e um</w:t>
      </w:r>
      <w:r w:rsidRPr="00AF669D">
        <w:rPr>
          <w:sz w:val="22"/>
          <w:szCs w:val="22"/>
        </w:rPr>
        <w:t xml:space="preserve"> discente do Curso de Graduação em Engenharia de Pesca </w:t>
      </w:r>
      <w:r w:rsidR="008E2F5F" w:rsidRPr="00AF669D">
        <w:rPr>
          <w:sz w:val="22"/>
          <w:szCs w:val="22"/>
        </w:rPr>
        <w:t>da UFRPE</w:t>
      </w:r>
      <w:r w:rsidRPr="00AF669D">
        <w:rPr>
          <w:sz w:val="22"/>
          <w:szCs w:val="22"/>
        </w:rPr>
        <w:t>, a qual terá amplos poderes no que concerne à consulta.</w:t>
      </w:r>
    </w:p>
    <w:p w14:paraId="68A9FD7C" w14:textId="77777777" w:rsidR="00196E2D" w:rsidRPr="00AF669D" w:rsidRDefault="00196E2D" w:rsidP="002B6593">
      <w:pPr>
        <w:pStyle w:val="Corpodetexto"/>
        <w:ind w:left="300" w:right="397"/>
        <w:jc w:val="both"/>
        <w:rPr>
          <w:sz w:val="22"/>
          <w:szCs w:val="22"/>
        </w:rPr>
      </w:pPr>
    </w:p>
    <w:p w14:paraId="5C6E79E7" w14:textId="77777777" w:rsidR="00196E2D" w:rsidRPr="00AF669D" w:rsidRDefault="00196E2D" w:rsidP="002B6593">
      <w:pPr>
        <w:pStyle w:val="Corpodetexto"/>
        <w:spacing w:before="10"/>
        <w:ind w:left="300" w:right="397"/>
        <w:jc w:val="both"/>
        <w:rPr>
          <w:sz w:val="22"/>
          <w:szCs w:val="22"/>
        </w:rPr>
      </w:pPr>
    </w:p>
    <w:p w14:paraId="1547766D" w14:textId="77777777" w:rsidR="00196E2D" w:rsidRPr="00AF669D" w:rsidRDefault="00BA2C41" w:rsidP="002B6593">
      <w:pPr>
        <w:pStyle w:val="PargrafodaLista"/>
        <w:numPr>
          <w:ilvl w:val="0"/>
          <w:numId w:val="3"/>
        </w:numPr>
        <w:tabs>
          <w:tab w:val="left" w:pos="1334"/>
        </w:tabs>
        <w:ind w:left="300" w:right="397" w:hanging="327"/>
        <w:jc w:val="both"/>
      </w:pPr>
      <w:r w:rsidRPr="00AF669D">
        <w:rPr>
          <w:u w:val="single"/>
        </w:rPr>
        <w:t>Das Inscrições e dos</w:t>
      </w:r>
      <w:r w:rsidRPr="00AF669D">
        <w:rPr>
          <w:spacing w:val="3"/>
          <w:u w:val="single"/>
        </w:rPr>
        <w:t xml:space="preserve"> </w:t>
      </w:r>
      <w:r w:rsidRPr="00AF669D">
        <w:rPr>
          <w:u w:val="single"/>
        </w:rPr>
        <w:t>Candidatos:</w:t>
      </w:r>
    </w:p>
    <w:p w14:paraId="7196EF76" w14:textId="77777777" w:rsidR="00196E2D" w:rsidRPr="00AF669D" w:rsidRDefault="00196E2D" w:rsidP="002B6593">
      <w:pPr>
        <w:pStyle w:val="Corpodetexto"/>
        <w:spacing w:before="4"/>
        <w:ind w:left="300" w:right="397"/>
        <w:jc w:val="both"/>
        <w:rPr>
          <w:sz w:val="22"/>
          <w:szCs w:val="22"/>
        </w:rPr>
      </w:pPr>
    </w:p>
    <w:p w14:paraId="466D8717" w14:textId="77777777" w:rsidR="00196E2D" w:rsidRPr="00AF669D" w:rsidRDefault="00BA2C41" w:rsidP="002B6593">
      <w:pPr>
        <w:pStyle w:val="Corpodetexto"/>
        <w:spacing w:before="101" w:line="228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>Art</w:t>
      </w:r>
      <w:r w:rsidR="00A234EC">
        <w:rPr>
          <w:b/>
          <w:sz w:val="22"/>
          <w:szCs w:val="22"/>
        </w:rPr>
        <w:t>.</w:t>
      </w:r>
      <w:r w:rsidRPr="00AF669D">
        <w:rPr>
          <w:b/>
          <w:sz w:val="22"/>
          <w:szCs w:val="22"/>
        </w:rPr>
        <w:t xml:space="preserve"> 2º - </w:t>
      </w:r>
      <w:r w:rsidRPr="00AF669D">
        <w:rPr>
          <w:sz w:val="22"/>
          <w:szCs w:val="22"/>
        </w:rPr>
        <w:t xml:space="preserve">As inscrições, que ficarão sob a responsabilidade da Comissão, serão efetivadas na </w:t>
      </w:r>
      <w:r w:rsidR="008E2F5F" w:rsidRPr="00AF669D">
        <w:rPr>
          <w:sz w:val="22"/>
          <w:szCs w:val="22"/>
        </w:rPr>
        <w:t>Coordenação do Curso de Engenharia de Pesca</w:t>
      </w:r>
      <w:r w:rsidRPr="00AF669D">
        <w:rPr>
          <w:sz w:val="22"/>
          <w:szCs w:val="22"/>
        </w:rPr>
        <w:t xml:space="preserve">, mediante o preenchimento de formulário próprio pelos candidatos, no período de </w:t>
      </w:r>
      <w:r w:rsidR="008E2F5F" w:rsidRPr="00AF669D">
        <w:rPr>
          <w:b/>
          <w:bCs/>
          <w:sz w:val="22"/>
          <w:szCs w:val="22"/>
        </w:rPr>
        <w:t>04 a 12 de setembro</w:t>
      </w:r>
      <w:r w:rsidRPr="00AF669D">
        <w:rPr>
          <w:sz w:val="22"/>
          <w:szCs w:val="22"/>
        </w:rPr>
        <w:t xml:space="preserve">, no horário das 09:00 às 12:00 horas e </w:t>
      </w:r>
      <w:r w:rsidR="000F21CE" w:rsidRPr="00AF669D">
        <w:rPr>
          <w:sz w:val="22"/>
          <w:szCs w:val="22"/>
        </w:rPr>
        <w:t xml:space="preserve">das </w:t>
      </w:r>
      <w:r w:rsidRPr="00AF669D">
        <w:rPr>
          <w:sz w:val="22"/>
          <w:szCs w:val="22"/>
        </w:rPr>
        <w:t xml:space="preserve">14:00 </w:t>
      </w:r>
      <w:r w:rsidR="00A643D6" w:rsidRPr="00AF669D">
        <w:rPr>
          <w:sz w:val="22"/>
          <w:szCs w:val="22"/>
        </w:rPr>
        <w:t>à</w:t>
      </w:r>
      <w:r w:rsidRPr="00AF669D">
        <w:rPr>
          <w:sz w:val="22"/>
          <w:szCs w:val="22"/>
        </w:rPr>
        <w:t>s 17:00h</w:t>
      </w:r>
      <w:r w:rsidR="00842780">
        <w:rPr>
          <w:sz w:val="22"/>
          <w:szCs w:val="22"/>
        </w:rPr>
        <w:t>.</w:t>
      </w:r>
    </w:p>
    <w:p w14:paraId="72E455B1" w14:textId="77777777" w:rsidR="00196E2D" w:rsidRDefault="00BA2C41" w:rsidP="002B6593">
      <w:pPr>
        <w:pStyle w:val="Corpodetexto"/>
        <w:spacing w:line="216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>Art</w:t>
      </w:r>
      <w:r w:rsidR="00A234EC">
        <w:rPr>
          <w:b/>
          <w:sz w:val="22"/>
          <w:szCs w:val="22"/>
        </w:rPr>
        <w:t>.</w:t>
      </w:r>
      <w:r w:rsidRPr="00AF669D">
        <w:rPr>
          <w:b/>
          <w:sz w:val="22"/>
          <w:szCs w:val="22"/>
        </w:rPr>
        <w:t xml:space="preserve"> 3º - </w:t>
      </w:r>
      <w:r w:rsidRPr="00AF669D">
        <w:rPr>
          <w:sz w:val="22"/>
          <w:szCs w:val="22"/>
        </w:rPr>
        <w:t xml:space="preserve">Só serão aceitas Inscrições para </w:t>
      </w:r>
      <w:r w:rsidR="00BC1F95" w:rsidRPr="00AF669D">
        <w:rPr>
          <w:sz w:val="22"/>
          <w:szCs w:val="22"/>
        </w:rPr>
        <w:t>Coordenador</w:t>
      </w:r>
      <w:r w:rsidRPr="00AF669D">
        <w:rPr>
          <w:sz w:val="22"/>
          <w:szCs w:val="22"/>
        </w:rPr>
        <w:t xml:space="preserve">, quando acompanhadas do nome do seu </w:t>
      </w:r>
      <w:r w:rsidR="00BC1F95" w:rsidRPr="00AF669D">
        <w:rPr>
          <w:sz w:val="22"/>
          <w:szCs w:val="22"/>
        </w:rPr>
        <w:t>S</w:t>
      </w:r>
      <w:r w:rsidRPr="00AF669D">
        <w:rPr>
          <w:sz w:val="22"/>
          <w:szCs w:val="22"/>
        </w:rPr>
        <w:t xml:space="preserve">ubstituto </w:t>
      </w:r>
      <w:r w:rsidR="00BC1F95" w:rsidRPr="00AF669D">
        <w:rPr>
          <w:sz w:val="22"/>
          <w:szCs w:val="22"/>
        </w:rPr>
        <w:t>E</w:t>
      </w:r>
      <w:r w:rsidRPr="00AF669D">
        <w:rPr>
          <w:sz w:val="22"/>
          <w:szCs w:val="22"/>
        </w:rPr>
        <w:t>ventual respectivo.</w:t>
      </w:r>
    </w:p>
    <w:p w14:paraId="3CB86D6C" w14:textId="77777777" w:rsidR="00A234EC" w:rsidRPr="00AF669D" w:rsidRDefault="00A234EC" w:rsidP="002B6593">
      <w:pPr>
        <w:pStyle w:val="Corpodetexto"/>
        <w:spacing w:line="216" w:lineRule="auto"/>
        <w:ind w:left="300" w:right="397" w:firstLine="707"/>
        <w:jc w:val="both"/>
        <w:rPr>
          <w:sz w:val="22"/>
          <w:szCs w:val="22"/>
        </w:rPr>
      </w:pPr>
    </w:p>
    <w:p w14:paraId="0A4AA779" w14:textId="77777777" w:rsidR="00196E2D" w:rsidRPr="00AF669D" w:rsidRDefault="00BA2C41" w:rsidP="002B6593">
      <w:pPr>
        <w:pStyle w:val="Corpodetexto"/>
        <w:spacing w:line="225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>Art</w:t>
      </w:r>
      <w:r w:rsidR="00A234EC">
        <w:rPr>
          <w:b/>
          <w:sz w:val="22"/>
          <w:szCs w:val="22"/>
        </w:rPr>
        <w:t>.</w:t>
      </w:r>
      <w:r w:rsidRPr="00AF669D">
        <w:rPr>
          <w:b/>
          <w:sz w:val="22"/>
          <w:szCs w:val="22"/>
        </w:rPr>
        <w:t xml:space="preserve"> 4º - </w:t>
      </w:r>
      <w:r w:rsidRPr="00AF669D">
        <w:rPr>
          <w:sz w:val="22"/>
          <w:szCs w:val="22"/>
        </w:rPr>
        <w:t xml:space="preserve">Poderão candidatar-se </w:t>
      </w:r>
      <w:r w:rsidR="00842780">
        <w:rPr>
          <w:sz w:val="22"/>
          <w:szCs w:val="22"/>
        </w:rPr>
        <w:t>d</w:t>
      </w:r>
      <w:r w:rsidRPr="00AF669D">
        <w:rPr>
          <w:sz w:val="22"/>
          <w:szCs w:val="22"/>
        </w:rPr>
        <w:t>ocentes efetivos da UFRPE, que atendam ao regime de 40 horas semanais</w:t>
      </w:r>
      <w:r w:rsidR="00A643D6" w:rsidRPr="00AF669D">
        <w:rPr>
          <w:sz w:val="22"/>
          <w:szCs w:val="22"/>
        </w:rPr>
        <w:t>,</w:t>
      </w:r>
      <w:r w:rsidRPr="00AF669D">
        <w:rPr>
          <w:sz w:val="22"/>
          <w:szCs w:val="22"/>
        </w:rPr>
        <w:t xml:space="preserve"> com Dedicação Exclusiva</w:t>
      </w:r>
      <w:r w:rsidR="00BC1F95" w:rsidRPr="00AF669D">
        <w:rPr>
          <w:sz w:val="22"/>
          <w:szCs w:val="22"/>
        </w:rPr>
        <w:t xml:space="preserve"> ou em regime de 40 horas semanais, preferencialmente com </w:t>
      </w:r>
      <w:r w:rsidRPr="00AF669D">
        <w:rPr>
          <w:sz w:val="22"/>
          <w:szCs w:val="22"/>
        </w:rPr>
        <w:t>título de Doutor</w:t>
      </w:r>
      <w:r w:rsidR="00BC1F95" w:rsidRPr="00AF669D">
        <w:rPr>
          <w:sz w:val="22"/>
          <w:szCs w:val="22"/>
        </w:rPr>
        <w:t xml:space="preserve"> </w:t>
      </w:r>
      <w:r w:rsidRPr="00AF669D">
        <w:rPr>
          <w:sz w:val="22"/>
          <w:szCs w:val="22"/>
        </w:rPr>
        <w:t xml:space="preserve"> e </w:t>
      </w:r>
      <w:r w:rsidR="00BC1F95" w:rsidRPr="00AF669D">
        <w:rPr>
          <w:sz w:val="22"/>
          <w:szCs w:val="22"/>
        </w:rPr>
        <w:t xml:space="preserve">que tenham lecionado no respectivo curso, em pelo menos um semestre, </w:t>
      </w:r>
      <w:r w:rsidR="006164C0" w:rsidRPr="00AF669D">
        <w:rPr>
          <w:sz w:val="22"/>
          <w:szCs w:val="22"/>
        </w:rPr>
        <w:t>nos últimos dois anos que antecedem a consulta,</w:t>
      </w:r>
      <w:r w:rsidRPr="00AF669D">
        <w:rPr>
          <w:sz w:val="22"/>
          <w:szCs w:val="22"/>
        </w:rPr>
        <w:t xml:space="preserve"> conforme o Art. </w:t>
      </w:r>
      <w:r w:rsidR="006164C0" w:rsidRPr="00AF669D">
        <w:rPr>
          <w:sz w:val="22"/>
          <w:szCs w:val="22"/>
        </w:rPr>
        <w:t>10</w:t>
      </w:r>
      <w:r w:rsidRPr="00AF669D">
        <w:rPr>
          <w:sz w:val="22"/>
          <w:szCs w:val="22"/>
        </w:rPr>
        <w:t xml:space="preserve"> da Resolução 294/2008 do Conselho Universitário da UFRPE.</w:t>
      </w:r>
    </w:p>
    <w:p w14:paraId="6D077B43" w14:textId="77777777" w:rsidR="00196E2D" w:rsidRPr="00AF669D" w:rsidRDefault="00196E2D" w:rsidP="002B6593">
      <w:pPr>
        <w:pStyle w:val="Corpodetexto"/>
        <w:spacing w:before="8"/>
        <w:ind w:left="300" w:right="397"/>
        <w:jc w:val="both"/>
        <w:rPr>
          <w:sz w:val="22"/>
          <w:szCs w:val="22"/>
        </w:rPr>
      </w:pPr>
    </w:p>
    <w:p w14:paraId="53109CEB" w14:textId="77777777" w:rsidR="00D70BFF" w:rsidRDefault="00D70BFF" w:rsidP="002B6593">
      <w:pPr>
        <w:pStyle w:val="Corpodetexto"/>
        <w:tabs>
          <w:tab w:val="left" w:pos="2257"/>
          <w:tab w:val="left" w:pos="3091"/>
          <w:tab w:val="left" w:pos="3475"/>
          <w:tab w:val="left" w:pos="4710"/>
          <w:tab w:val="left" w:pos="5149"/>
          <w:tab w:val="left" w:pos="6228"/>
          <w:tab w:val="left" w:pos="6760"/>
          <w:tab w:val="left" w:pos="7685"/>
          <w:tab w:val="left" w:pos="8616"/>
        </w:tabs>
        <w:spacing w:before="1" w:line="216" w:lineRule="auto"/>
        <w:ind w:left="300" w:right="397" w:firstLine="707"/>
        <w:jc w:val="both"/>
        <w:rPr>
          <w:b/>
          <w:sz w:val="22"/>
          <w:szCs w:val="22"/>
        </w:rPr>
      </w:pPr>
    </w:p>
    <w:p w14:paraId="3F60CCA5" w14:textId="77777777" w:rsidR="00196E2D" w:rsidRDefault="00BA2C41" w:rsidP="002B6593">
      <w:pPr>
        <w:pStyle w:val="Corpodetexto"/>
        <w:tabs>
          <w:tab w:val="left" w:pos="2257"/>
          <w:tab w:val="left" w:pos="3091"/>
          <w:tab w:val="left" w:pos="3475"/>
          <w:tab w:val="left" w:pos="4710"/>
          <w:tab w:val="left" w:pos="5149"/>
          <w:tab w:val="left" w:pos="6228"/>
          <w:tab w:val="left" w:pos="6760"/>
          <w:tab w:val="left" w:pos="7685"/>
          <w:tab w:val="left" w:pos="8616"/>
        </w:tabs>
        <w:spacing w:before="1" w:line="216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>Parágrafo</w:t>
      </w:r>
      <w:r w:rsidRPr="00AF669D">
        <w:rPr>
          <w:b/>
          <w:sz w:val="22"/>
          <w:szCs w:val="22"/>
        </w:rPr>
        <w:tab/>
        <w:t>único.</w:t>
      </w:r>
      <w:r w:rsidRPr="00AF669D">
        <w:rPr>
          <w:b/>
          <w:sz w:val="22"/>
          <w:szCs w:val="22"/>
        </w:rPr>
        <w:tab/>
      </w:r>
      <w:r w:rsidRPr="00AF669D">
        <w:rPr>
          <w:sz w:val="22"/>
          <w:szCs w:val="22"/>
        </w:rPr>
        <w:t>A</w:t>
      </w:r>
      <w:r w:rsidRPr="00AF669D">
        <w:rPr>
          <w:sz w:val="22"/>
          <w:szCs w:val="22"/>
        </w:rPr>
        <w:tab/>
        <w:t>solicitação</w:t>
      </w:r>
      <w:r w:rsidRPr="00AF669D">
        <w:rPr>
          <w:sz w:val="22"/>
          <w:szCs w:val="22"/>
        </w:rPr>
        <w:tab/>
        <w:t>de</w:t>
      </w:r>
      <w:r w:rsidRPr="00AF669D">
        <w:rPr>
          <w:sz w:val="22"/>
          <w:szCs w:val="22"/>
        </w:rPr>
        <w:tab/>
        <w:t>inscrição</w:t>
      </w:r>
      <w:r w:rsidRPr="00AF669D">
        <w:rPr>
          <w:sz w:val="22"/>
          <w:szCs w:val="22"/>
        </w:rPr>
        <w:tab/>
        <w:t>das</w:t>
      </w:r>
      <w:r w:rsidRPr="00AF669D">
        <w:rPr>
          <w:sz w:val="22"/>
          <w:szCs w:val="22"/>
        </w:rPr>
        <w:tab/>
        <w:t>chapas,</w:t>
      </w:r>
      <w:r w:rsidRPr="00AF669D">
        <w:rPr>
          <w:sz w:val="22"/>
          <w:szCs w:val="22"/>
        </w:rPr>
        <w:tab/>
        <w:t>implica</w:t>
      </w:r>
      <w:r w:rsidRPr="00AF669D">
        <w:rPr>
          <w:sz w:val="22"/>
          <w:szCs w:val="22"/>
        </w:rPr>
        <w:tab/>
        <w:t xml:space="preserve">no conhecimento e, </w:t>
      </w:r>
      <w:r w:rsidR="00A643D6" w:rsidRPr="00AF669D">
        <w:rPr>
          <w:sz w:val="22"/>
          <w:szCs w:val="22"/>
        </w:rPr>
        <w:t>portanto,</w:t>
      </w:r>
      <w:r w:rsidRPr="00AF669D">
        <w:rPr>
          <w:sz w:val="22"/>
          <w:szCs w:val="22"/>
        </w:rPr>
        <w:t xml:space="preserve"> na concordância das normas da</w:t>
      </w:r>
      <w:r w:rsidRPr="00AF669D">
        <w:rPr>
          <w:spacing w:val="-2"/>
          <w:sz w:val="22"/>
          <w:szCs w:val="22"/>
        </w:rPr>
        <w:t xml:space="preserve"> </w:t>
      </w:r>
      <w:r w:rsidRPr="00AF669D">
        <w:rPr>
          <w:sz w:val="22"/>
          <w:szCs w:val="22"/>
        </w:rPr>
        <w:t>consulta</w:t>
      </w:r>
      <w:r w:rsidR="007D431C" w:rsidRPr="00AF669D">
        <w:rPr>
          <w:sz w:val="22"/>
          <w:szCs w:val="22"/>
        </w:rPr>
        <w:t xml:space="preserve"> pelos candidatos.</w:t>
      </w:r>
    </w:p>
    <w:p w14:paraId="7F97B7A5" w14:textId="77777777" w:rsidR="00102686" w:rsidRPr="00AF669D" w:rsidRDefault="00102686" w:rsidP="002B6593">
      <w:pPr>
        <w:pStyle w:val="Corpodetexto"/>
        <w:tabs>
          <w:tab w:val="left" w:pos="2257"/>
          <w:tab w:val="left" w:pos="3091"/>
          <w:tab w:val="left" w:pos="3475"/>
          <w:tab w:val="left" w:pos="4710"/>
          <w:tab w:val="left" w:pos="5149"/>
          <w:tab w:val="left" w:pos="6228"/>
          <w:tab w:val="left" w:pos="6760"/>
          <w:tab w:val="left" w:pos="7685"/>
          <w:tab w:val="left" w:pos="8616"/>
        </w:tabs>
        <w:spacing w:before="1" w:line="216" w:lineRule="auto"/>
        <w:ind w:left="300" w:right="397" w:firstLine="707"/>
        <w:jc w:val="both"/>
        <w:rPr>
          <w:sz w:val="22"/>
          <w:szCs w:val="22"/>
        </w:rPr>
      </w:pPr>
    </w:p>
    <w:p w14:paraId="7A6D2FBF" w14:textId="77777777" w:rsidR="00196E2D" w:rsidRPr="00AF669D" w:rsidRDefault="00BA2C41" w:rsidP="002B6593">
      <w:pPr>
        <w:pStyle w:val="PargrafodaLista"/>
        <w:numPr>
          <w:ilvl w:val="0"/>
          <w:numId w:val="3"/>
        </w:numPr>
        <w:tabs>
          <w:tab w:val="left" w:pos="1428"/>
        </w:tabs>
        <w:ind w:left="300" w:right="397" w:hanging="420"/>
        <w:jc w:val="both"/>
      </w:pPr>
      <w:r w:rsidRPr="00AF669D">
        <w:rPr>
          <w:u w:val="single"/>
        </w:rPr>
        <w:t>Da Comissão de</w:t>
      </w:r>
      <w:r w:rsidRPr="00AF669D">
        <w:rPr>
          <w:spacing w:val="-4"/>
          <w:u w:val="single"/>
        </w:rPr>
        <w:t xml:space="preserve"> </w:t>
      </w:r>
      <w:r w:rsidRPr="00AF669D">
        <w:rPr>
          <w:u w:val="single"/>
        </w:rPr>
        <w:t>Consulta:</w:t>
      </w:r>
    </w:p>
    <w:p w14:paraId="49CDA780" w14:textId="77777777" w:rsidR="00196E2D" w:rsidRPr="00AF669D" w:rsidRDefault="00196E2D" w:rsidP="002B6593">
      <w:pPr>
        <w:pStyle w:val="Corpodetexto"/>
        <w:spacing w:before="1"/>
        <w:ind w:left="300" w:right="397"/>
        <w:jc w:val="both"/>
        <w:rPr>
          <w:sz w:val="22"/>
          <w:szCs w:val="22"/>
        </w:rPr>
      </w:pPr>
    </w:p>
    <w:p w14:paraId="719FAFBD" w14:textId="77777777" w:rsidR="00196E2D" w:rsidRPr="00AF669D" w:rsidRDefault="00BA2C41" w:rsidP="002B6593">
      <w:pPr>
        <w:spacing w:before="90"/>
        <w:ind w:left="1020" w:right="397"/>
        <w:jc w:val="both"/>
      </w:pPr>
      <w:r w:rsidRPr="00AF669D">
        <w:rPr>
          <w:b/>
        </w:rPr>
        <w:lastRenderedPageBreak/>
        <w:t xml:space="preserve">Art. 5º - </w:t>
      </w:r>
      <w:r w:rsidRPr="00AF669D">
        <w:t>Compete à Comissão de Consulta:</w:t>
      </w:r>
    </w:p>
    <w:p w14:paraId="1625E87D" w14:textId="77777777" w:rsidR="00196E2D" w:rsidRPr="00AF669D" w:rsidRDefault="00196E2D" w:rsidP="002B6593">
      <w:pPr>
        <w:pStyle w:val="Corpodetexto"/>
        <w:spacing w:before="4"/>
        <w:ind w:left="300" w:right="397"/>
        <w:jc w:val="both"/>
        <w:rPr>
          <w:sz w:val="22"/>
          <w:szCs w:val="22"/>
        </w:rPr>
      </w:pPr>
    </w:p>
    <w:p w14:paraId="4754BC95" w14:textId="77777777" w:rsidR="00196E2D" w:rsidRPr="00AF669D" w:rsidRDefault="00BA2C41" w:rsidP="002B6593">
      <w:pPr>
        <w:pStyle w:val="PargrafodaLista"/>
        <w:numPr>
          <w:ilvl w:val="1"/>
          <w:numId w:val="3"/>
        </w:numPr>
        <w:tabs>
          <w:tab w:val="left" w:pos="2088"/>
        </w:tabs>
        <w:spacing w:before="1" w:line="216" w:lineRule="auto"/>
        <w:ind w:left="300" w:right="397"/>
        <w:jc w:val="both"/>
      </w:pPr>
      <w:r w:rsidRPr="00AF669D">
        <w:t>Zelar pelo cumprimento das normas que regerão</w:t>
      </w:r>
      <w:r w:rsidRPr="00AF669D">
        <w:rPr>
          <w:spacing w:val="-9"/>
        </w:rPr>
        <w:t xml:space="preserve"> </w:t>
      </w:r>
      <w:r w:rsidRPr="00AF669D">
        <w:t>a consulta;</w:t>
      </w:r>
    </w:p>
    <w:p w14:paraId="18D36A50" w14:textId="77777777" w:rsidR="00196E2D" w:rsidRPr="00AF669D" w:rsidRDefault="00BA2C41" w:rsidP="002B6593">
      <w:pPr>
        <w:pStyle w:val="PargrafodaLista"/>
        <w:numPr>
          <w:ilvl w:val="1"/>
          <w:numId w:val="3"/>
        </w:numPr>
        <w:tabs>
          <w:tab w:val="left" w:pos="2088"/>
        </w:tabs>
        <w:spacing w:line="243" w:lineRule="exact"/>
        <w:ind w:left="300" w:right="397"/>
        <w:jc w:val="both"/>
      </w:pPr>
      <w:r w:rsidRPr="00AF669D">
        <w:t>Oficializar as inscrições dos</w:t>
      </w:r>
      <w:r w:rsidRPr="00AF669D">
        <w:rPr>
          <w:spacing w:val="3"/>
        </w:rPr>
        <w:t xml:space="preserve"> </w:t>
      </w:r>
      <w:r w:rsidRPr="00AF669D">
        <w:t>candidatos;</w:t>
      </w:r>
    </w:p>
    <w:p w14:paraId="01A22BCC" w14:textId="77777777" w:rsidR="00196E2D" w:rsidRPr="00AF669D" w:rsidRDefault="00BA2C41" w:rsidP="002B6593">
      <w:pPr>
        <w:pStyle w:val="PargrafodaLista"/>
        <w:numPr>
          <w:ilvl w:val="1"/>
          <w:numId w:val="3"/>
        </w:numPr>
        <w:tabs>
          <w:tab w:val="left" w:pos="2088"/>
        </w:tabs>
        <w:spacing w:line="257" w:lineRule="exact"/>
        <w:ind w:left="300" w:right="397"/>
        <w:jc w:val="both"/>
      </w:pPr>
      <w:r w:rsidRPr="00AF669D">
        <w:t>Regulamentar e coordenar debates entre os</w:t>
      </w:r>
      <w:r w:rsidRPr="00AF669D">
        <w:rPr>
          <w:spacing w:val="-2"/>
        </w:rPr>
        <w:t xml:space="preserve"> </w:t>
      </w:r>
      <w:r w:rsidRPr="00AF669D">
        <w:t>candidatos;</w:t>
      </w:r>
    </w:p>
    <w:p w14:paraId="4576F572" w14:textId="77777777" w:rsidR="00196E2D" w:rsidRPr="00AF669D" w:rsidRDefault="00BA2C41" w:rsidP="002B6593">
      <w:pPr>
        <w:pStyle w:val="PargrafodaLista"/>
        <w:numPr>
          <w:ilvl w:val="1"/>
          <w:numId w:val="3"/>
        </w:numPr>
        <w:tabs>
          <w:tab w:val="left" w:pos="2088"/>
        </w:tabs>
        <w:spacing w:line="265" w:lineRule="exact"/>
        <w:ind w:left="300" w:right="397"/>
        <w:jc w:val="both"/>
      </w:pPr>
      <w:r w:rsidRPr="00AF669D">
        <w:t>Definir e organizar as seções de</w:t>
      </w:r>
      <w:r w:rsidRPr="00AF669D">
        <w:rPr>
          <w:spacing w:val="-3"/>
        </w:rPr>
        <w:t xml:space="preserve"> </w:t>
      </w:r>
      <w:r w:rsidRPr="00AF669D">
        <w:t>consulta;</w:t>
      </w:r>
    </w:p>
    <w:p w14:paraId="7FB2E310" w14:textId="77777777" w:rsidR="00196E2D" w:rsidRPr="00AF669D" w:rsidRDefault="00BA2C41" w:rsidP="002B6593">
      <w:pPr>
        <w:pStyle w:val="PargrafodaLista"/>
        <w:numPr>
          <w:ilvl w:val="1"/>
          <w:numId w:val="3"/>
        </w:numPr>
        <w:tabs>
          <w:tab w:val="left" w:pos="2088"/>
        </w:tabs>
        <w:spacing w:line="235" w:lineRule="auto"/>
        <w:ind w:left="300" w:right="397"/>
        <w:jc w:val="both"/>
      </w:pPr>
      <w:r w:rsidRPr="00AF669D">
        <w:t>Providenciar a confecção das cédulas e listas dos eleitores;</w:t>
      </w:r>
    </w:p>
    <w:p w14:paraId="0CBDE184" w14:textId="77777777" w:rsidR="00196E2D" w:rsidRPr="00AF669D" w:rsidRDefault="00BA2C41" w:rsidP="002B6593">
      <w:pPr>
        <w:pStyle w:val="PargrafodaLista"/>
        <w:numPr>
          <w:ilvl w:val="1"/>
          <w:numId w:val="3"/>
        </w:numPr>
        <w:tabs>
          <w:tab w:val="left" w:pos="2088"/>
        </w:tabs>
        <w:spacing w:before="3" w:line="232" w:lineRule="auto"/>
        <w:ind w:left="300" w:right="397"/>
        <w:jc w:val="both"/>
      </w:pPr>
      <w:r w:rsidRPr="00AF669D">
        <w:t>Decidir sobre impugnação de candidatos, urnas</w:t>
      </w:r>
      <w:r w:rsidRPr="00AF669D">
        <w:rPr>
          <w:spacing w:val="-9"/>
        </w:rPr>
        <w:t xml:space="preserve"> </w:t>
      </w:r>
      <w:r w:rsidRPr="00AF669D">
        <w:t>e votos;</w:t>
      </w:r>
    </w:p>
    <w:p w14:paraId="6B812C70" w14:textId="77777777" w:rsidR="00196E2D" w:rsidRPr="00AF669D" w:rsidRDefault="00BA2C41" w:rsidP="002B6593">
      <w:pPr>
        <w:pStyle w:val="PargrafodaLista"/>
        <w:numPr>
          <w:ilvl w:val="1"/>
          <w:numId w:val="3"/>
        </w:numPr>
        <w:tabs>
          <w:tab w:val="left" w:pos="2088"/>
        </w:tabs>
        <w:spacing w:line="274" w:lineRule="exact"/>
        <w:ind w:left="300" w:right="397"/>
        <w:jc w:val="both"/>
      </w:pPr>
      <w:r w:rsidRPr="00AF669D">
        <w:t>Coordenar a apuração e divulgação dos</w:t>
      </w:r>
      <w:r w:rsidRPr="00AF669D">
        <w:rPr>
          <w:spacing w:val="-1"/>
        </w:rPr>
        <w:t xml:space="preserve"> </w:t>
      </w:r>
      <w:r w:rsidRPr="00AF669D">
        <w:t>resultados.</w:t>
      </w:r>
    </w:p>
    <w:p w14:paraId="5592BA53" w14:textId="77777777" w:rsidR="00196E2D" w:rsidRPr="00AF669D" w:rsidRDefault="00196E2D" w:rsidP="002B6593">
      <w:pPr>
        <w:pStyle w:val="Corpodetexto"/>
        <w:spacing w:before="4"/>
        <w:ind w:left="300" w:right="397"/>
        <w:jc w:val="both"/>
        <w:rPr>
          <w:sz w:val="22"/>
          <w:szCs w:val="22"/>
        </w:rPr>
      </w:pPr>
    </w:p>
    <w:p w14:paraId="7902E2E2" w14:textId="77777777" w:rsidR="00196E2D" w:rsidRPr="00AF669D" w:rsidRDefault="00BA2C41" w:rsidP="002B6593">
      <w:pPr>
        <w:pStyle w:val="PargrafodaLista"/>
        <w:numPr>
          <w:ilvl w:val="0"/>
          <w:numId w:val="3"/>
        </w:numPr>
        <w:tabs>
          <w:tab w:val="left" w:pos="1414"/>
        </w:tabs>
        <w:ind w:left="300" w:right="397" w:hanging="406"/>
        <w:jc w:val="both"/>
      </w:pPr>
      <w:r w:rsidRPr="00AF669D">
        <w:rPr>
          <w:u w:val="single"/>
        </w:rPr>
        <w:t>Dos</w:t>
      </w:r>
      <w:r w:rsidRPr="00AF669D">
        <w:rPr>
          <w:spacing w:val="-1"/>
          <w:u w:val="single"/>
        </w:rPr>
        <w:t xml:space="preserve"> </w:t>
      </w:r>
      <w:r w:rsidRPr="00AF669D">
        <w:rPr>
          <w:u w:val="single"/>
        </w:rPr>
        <w:t>Eleitores;</w:t>
      </w:r>
    </w:p>
    <w:p w14:paraId="7EC6E50B" w14:textId="77777777" w:rsidR="00196E2D" w:rsidRPr="00AF669D" w:rsidRDefault="00196E2D" w:rsidP="002B6593">
      <w:pPr>
        <w:pStyle w:val="Corpodetexto"/>
        <w:spacing w:before="4"/>
        <w:ind w:left="300" w:right="397"/>
        <w:jc w:val="both"/>
        <w:rPr>
          <w:sz w:val="22"/>
          <w:szCs w:val="22"/>
        </w:rPr>
      </w:pPr>
    </w:p>
    <w:p w14:paraId="2F4DDB65" w14:textId="77777777" w:rsidR="00D31EF2" w:rsidRPr="00AF669D" w:rsidRDefault="00BA2C41" w:rsidP="002B6593">
      <w:pPr>
        <w:ind w:left="720" w:right="397" w:firstLine="420"/>
        <w:jc w:val="both"/>
      </w:pPr>
      <w:r w:rsidRPr="00AF669D">
        <w:rPr>
          <w:b/>
        </w:rPr>
        <w:t xml:space="preserve">Art. 6º - </w:t>
      </w:r>
      <w:r w:rsidR="00D31EF2" w:rsidRPr="00AF669D">
        <w:t>Poderão votar todos os alunos regularmente matriculados no Curso de Graduação em Engenharia de Pesca e os Professores que lecionem disciplinas neste semestre letivo e membros do CCD do referido Curso.</w:t>
      </w:r>
    </w:p>
    <w:p w14:paraId="58E68A08" w14:textId="77777777" w:rsidR="00D31EF2" w:rsidRPr="00AF669D" w:rsidRDefault="00D31EF2" w:rsidP="002B6593">
      <w:pPr>
        <w:ind w:left="300" w:right="397"/>
        <w:jc w:val="both"/>
      </w:pPr>
    </w:p>
    <w:p w14:paraId="1F4A34AB" w14:textId="77777777" w:rsidR="00196E2D" w:rsidRPr="00AF669D" w:rsidRDefault="00BA2C41" w:rsidP="002B6593">
      <w:pPr>
        <w:ind w:left="300" w:right="397"/>
        <w:jc w:val="both"/>
      </w:pPr>
      <w:r w:rsidRPr="00AF669D">
        <w:t>.</w:t>
      </w:r>
      <w:r w:rsidR="000A28BF">
        <w:tab/>
        <w:t xml:space="preserve">       </w:t>
      </w:r>
      <w:r w:rsidRPr="00AF669D">
        <w:rPr>
          <w:b/>
        </w:rPr>
        <w:t xml:space="preserve">Art. 7º - </w:t>
      </w:r>
      <w:r w:rsidRPr="00AF669D">
        <w:t>O eleitor será identificado mediante a apresentação de documento de identificação no qual conste foto e assinatura</w:t>
      </w:r>
      <w:r w:rsidR="007D431C" w:rsidRPr="00AF669D">
        <w:t xml:space="preserve">, devendo </w:t>
      </w:r>
      <w:r w:rsidRPr="00AF669D">
        <w:t>assinar a lista apresentada pela Comissão</w:t>
      </w:r>
      <w:r w:rsidR="007D431C" w:rsidRPr="00AF669D">
        <w:t xml:space="preserve"> na ocasião da votação.</w:t>
      </w:r>
    </w:p>
    <w:p w14:paraId="7CD33CD7" w14:textId="77777777" w:rsidR="00D31EF2" w:rsidRPr="00AF669D" w:rsidRDefault="00D31EF2" w:rsidP="002B6593">
      <w:pPr>
        <w:pStyle w:val="Corpodetexto"/>
        <w:spacing w:line="225" w:lineRule="auto"/>
        <w:ind w:left="300" w:right="397" w:firstLine="707"/>
        <w:jc w:val="both"/>
        <w:rPr>
          <w:sz w:val="22"/>
          <w:szCs w:val="22"/>
        </w:rPr>
      </w:pPr>
    </w:p>
    <w:p w14:paraId="4ED1F133" w14:textId="77777777" w:rsidR="00D31EF2" w:rsidRPr="00AF669D" w:rsidRDefault="00D31EF2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  <w:r w:rsidRPr="001516AD">
        <w:rPr>
          <w:b/>
          <w:bCs/>
          <w:sz w:val="22"/>
          <w:szCs w:val="22"/>
        </w:rPr>
        <w:t xml:space="preserve">          </w:t>
      </w:r>
      <w:r w:rsidR="001516AD" w:rsidRPr="001516AD">
        <w:rPr>
          <w:b/>
          <w:bCs/>
          <w:sz w:val="22"/>
          <w:szCs w:val="22"/>
        </w:rPr>
        <w:t xml:space="preserve">   </w:t>
      </w:r>
      <w:r w:rsidRPr="001516AD">
        <w:rPr>
          <w:b/>
          <w:bCs/>
          <w:sz w:val="22"/>
          <w:szCs w:val="22"/>
        </w:rPr>
        <w:t>Parágrafo único:</w:t>
      </w:r>
      <w:r w:rsidRPr="00AF669D">
        <w:rPr>
          <w:b/>
          <w:sz w:val="22"/>
          <w:szCs w:val="22"/>
        </w:rPr>
        <w:t xml:space="preserve"> </w:t>
      </w:r>
      <w:r w:rsidRPr="00AF669D">
        <w:rPr>
          <w:sz w:val="22"/>
          <w:szCs w:val="22"/>
        </w:rPr>
        <w:t>O voto é secreto e vedado o seu exercício por procuração.</w:t>
      </w:r>
    </w:p>
    <w:p w14:paraId="671F1D59" w14:textId="77777777" w:rsidR="00D31EF2" w:rsidRPr="00AF669D" w:rsidRDefault="00D31EF2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2FB5C7C9" w14:textId="77777777" w:rsidR="00D31EF2" w:rsidRPr="00AF669D" w:rsidRDefault="00D31EF2" w:rsidP="002B6593">
      <w:pPr>
        <w:pStyle w:val="Corpodetexto"/>
        <w:spacing w:line="225" w:lineRule="auto"/>
        <w:ind w:left="300" w:right="397" w:firstLine="707"/>
        <w:jc w:val="both"/>
        <w:rPr>
          <w:sz w:val="22"/>
          <w:szCs w:val="22"/>
        </w:rPr>
      </w:pPr>
    </w:p>
    <w:p w14:paraId="6BBE256F" w14:textId="77777777" w:rsidR="00196E2D" w:rsidRPr="00AF669D" w:rsidRDefault="00BA2C41" w:rsidP="002B6593">
      <w:pPr>
        <w:pStyle w:val="PargrafodaLista"/>
        <w:numPr>
          <w:ilvl w:val="0"/>
          <w:numId w:val="3"/>
        </w:numPr>
        <w:tabs>
          <w:tab w:val="left" w:pos="1320"/>
        </w:tabs>
        <w:ind w:left="300" w:right="397" w:hanging="312"/>
        <w:jc w:val="both"/>
      </w:pPr>
      <w:r w:rsidRPr="00AF669D">
        <w:rPr>
          <w:u w:val="single"/>
        </w:rPr>
        <w:t>Da</w:t>
      </w:r>
      <w:r w:rsidRPr="00AF669D">
        <w:rPr>
          <w:spacing w:val="-1"/>
          <w:u w:val="single"/>
        </w:rPr>
        <w:t xml:space="preserve"> </w:t>
      </w:r>
      <w:r w:rsidRPr="00AF669D">
        <w:rPr>
          <w:u w:val="single"/>
        </w:rPr>
        <w:t>eleição;</w:t>
      </w:r>
    </w:p>
    <w:p w14:paraId="78AF1519" w14:textId="77777777" w:rsidR="00196E2D" w:rsidRPr="00AF669D" w:rsidRDefault="00196E2D" w:rsidP="002B6593">
      <w:pPr>
        <w:pStyle w:val="Corpodetexto"/>
        <w:spacing w:before="4"/>
        <w:ind w:left="300" w:right="397"/>
        <w:jc w:val="both"/>
        <w:rPr>
          <w:sz w:val="22"/>
          <w:szCs w:val="22"/>
        </w:rPr>
      </w:pPr>
    </w:p>
    <w:p w14:paraId="6FC950FF" w14:textId="77777777" w:rsidR="00196E2D" w:rsidRPr="00AF669D" w:rsidRDefault="00BA2C41" w:rsidP="002B6593">
      <w:pPr>
        <w:pStyle w:val="Corpodetexto"/>
        <w:spacing w:before="101" w:line="228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 8º - </w:t>
      </w:r>
      <w:r w:rsidRPr="00AF669D">
        <w:rPr>
          <w:sz w:val="22"/>
          <w:szCs w:val="22"/>
        </w:rPr>
        <w:t xml:space="preserve">Em caso de mais de uma candidatura, ou mesmo em face de candidatura única, a Comissão de consulta organizará um debate público, para que </w:t>
      </w:r>
      <w:proofErr w:type="gramStart"/>
      <w:r w:rsidRPr="00AF669D">
        <w:rPr>
          <w:sz w:val="22"/>
          <w:szCs w:val="22"/>
        </w:rPr>
        <w:t>os mesmos</w:t>
      </w:r>
      <w:proofErr w:type="gramEnd"/>
      <w:r w:rsidRPr="00AF669D">
        <w:rPr>
          <w:sz w:val="22"/>
          <w:szCs w:val="22"/>
        </w:rPr>
        <w:t xml:space="preserve"> apresentem suas propostas. Este debate será realizado</w:t>
      </w:r>
      <w:r w:rsidR="001516AD">
        <w:rPr>
          <w:sz w:val="22"/>
          <w:szCs w:val="22"/>
        </w:rPr>
        <w:t xml:space="preserve"> no dia</w:t>
      </w:r>
      <w:r w:rsidRPr="00AF669D">
        <w:rPr>
          <w:sz w:val="22"/>
          <w:szCs w:val="22"/>
        </w:rPr>
        <w:t xml:space="preserve"> </w:t>
      </w:r>
      <w:r w:rsidR="00D31EF2" w:rsidRPr="00AF669D">
        <w:rPr>
          <w:b/>
          <w:sz w:val="22"/>
          <w:szCs w:val="22"/>
        </w:rPr>
        <w:t>1</w:t>
      </w:r>
      <w:r w:rsidR="00A643D6" w:rsidRPr="00AF669D">
        <w:rPr>
          <w:b/>
          <w:sz w:val="22"/>
          <w:szCs w:val="22"/>
        </w:rPr>
        <w:t>6</w:t>
      </w:r>
      <w:r w:rsidRPr="00AF669D">
        <w:rPr>
          <w:b/>
          <w:sz w:val="22"/>
          <w:szCs w:val="22"/>
        </w:rPr>
        <w:t xml:space="preserve"> de </w:t>
      </w:r>
      <w:r w:rsidR="00D31EF2" w:rsidRPr="00AF669D">
        <w:rPr>
          <w:b/>
          <w:sz w:val="22"/>
          <w:szCs w:val="22"/>
        </w:rPr>
        <w:t>setembro</w:t>
      </w:r>
      <w:r w:rsidR="00A643D6" w:rsidRPr="00AF669D">
        <w:rPr>
          <w:b/>
          <w:sz w:val="22"/>
          <w:szCs w:val="22"/>
        </w:rPr>
        <w:t xml:space="preserve"> de 2019</w:t>
      </w:r>
      <w:r w:rsidRPr="00AF669D">
        <w:rPr>
          <w:b/>
          <w:sz w:val="22"/>
          <w:szCs w:val="22"/>
        </w:rPr>
        <w:t xml:space="preserve">, às </w:t>
      </w:r>
      <w:r w:rsidR="00D31EF2" w:rsidRPr="00AF669D">
        <w:rPr>
          <w:b/>
          <w:sz w:val="22"/>
          <w:szCs w:val="22"/>
        </w:rPr>
        <w:t>09:</w:t>
      </w:r>
      <w:r w:rsidRPr="00AF669D">
        <w:rPr>
          <w:b/>
          <w:sz w:val="22"/>
          <w:szCs w:val="22"/>
        </w:rPr>
        <w:t>00</w:t>
      </w:r>
      <w:r w:rsidR="00D31EF2" w:rsidRPr="00AF669D">
        <w:rPr>
          <w:b/>
          <w:sz w:val="22"/>
          <w:szCs w:val="22"/>
        </w:rPr>
        <w:t xml:space="preserve"> horas</w:t>
      </w:r>
      <w:r w:rsidRPr="00AF669D">
        <w:rPr>
          <w:sz w:val="22"/>
          <w:szCs w:val="22"/>
        </w:rPr>
        <w:t>, no auditório do Departamento de Pesca e Aquicultura.</w:t>
      </w:r>
    </w:p>
    <w:p w14:paraId="19353CA7" w14:textId="77777777" w:rsidR="00196E2D" w:rsidRPr="00AF669D" w:rsidRDefault="00196E2D" w:rsidP="002B6593">
      <w:pPr>
        <w:pStyle w:val="Corpodetexto"/>
        <w:spacing w:before="7"/>
        <w:ind w:left="300" w:right="397"/>
        <w:jc w:val="both"/>
        <w:rPr>
          <w:sz w:val="22"/>
          <w:szCs w:val="22"/>
        </w:rPr>
      </w:pPr>
    </w:p>
    <w:p w14:paraId="2A648971" w14:textId="77777777" w:rsidR="00196E2D" w:rsidRPr="00AF669D" w:rsidRDefault="00BA2C41" w:rsidP="002B6593">
      <w:pPr>
        <w:spacing w:before="1" w:line="228" w:lineRule="auto"/>
        <w:ind w:left="300" w:right="397" w:firstLine="707"/>
        <w:jc w:val="both"/>
      </w:pPr>
      <w:r w:rsidRPr="00AF669D">
        <w:rPr>
          <w:b/>
        </w:rPr>
        <w:t xml:space="preserve">Art. 9º - </w:t>
      </w:r>
      <w:r w:rsidRPr="00AF669D">
        <w:t>A Consulta será realizada</w:t>
      </w:r>
      <w:r w:rsidR="00D31EF2" w:rsidRPr="00AF669D">
        <w:t xml:space="preserve"> no dia </w:t>
      </w:r>
      <w:r w:rsidR="00D31EF2" w:rsidRPr="00AF669D">
        <w:rPr>
          <w:b/>
          <w:bCs/>
        </w:rPr>
        <w:t>27 de setembro</w:t>
      </w:r>
      <w:r w:rsidRPr="00AF669D">
        <w:t xml:space="preserve">, no horário das </w:t>
      </w:r>
      <w:r w:rsidRPr="00AF669D">
        <w:rPr>
          <w:b/>
        </w:rPr>
        <w:t xml:space="preserve">9:00 </w:t>
      </w:r>
      <w:r w:rsidR="007D431C" w:rsidRPr="00AF669D">
        <w:rPr>
          <w:b/>
        </w:rPr>
        <w:t>à</w:t>
      </w:r>
      <w:r w:rsidRPr="00AF669D">
        <w:rPr>
          <w:b/>
        </w:rPr>
        <w:t>s 17:00h</w:t>
      </w:r>
      <w:r w:rsidR="00A643D6" w:rsidRPr="00AF669D">
        <w:rPr>
          <w:b/>
        </w:rPr>
        <w:t>,</w:t>
      </w:r>
      <w:r w:rsidRPr="00AF669D">
        <w:rPr>
          <w:b/>
        </w:rPr>
        <w:t xml:space="preserve">  na recepção do prédio do Departamento de Pesca e Aquicultura </w:t>
      </w:r>
      <w:r w:rsidRPr="00AF669D">
        <w:t>(para os docentes</w:t>
      </w:r>
      <w:r w:rsidR="00D31EF2" w:rsidRPr="00AF669D">
        <w:t xml:space="preserve">) </w:t>
      </w:r>
      <w:r w:rsidRPr="00AF669D">
        <w:rPr>
          <w:b/>
        </w:rPr>
        <w:t xml:space="preserve">e na recepção do Centro de Ensino de Graduação - CEGOE </w:t>
      </w:r>
      <w:r w:rsidRPr="001516AD">
        <w:rPr>
          <w:bCs/>
        </w:rPr>
        <w:t>(para os discentes)</w:t>
      </w:r>
      <w:r w:rsidRPr="00AF669D">
        <w:rPr>
          <w:b/>
        </w:rPr>
        <w:t xml:space="preserve"> </w:t>
      </w:r>
      <w:r w:rsidRPr="00AF669D">
        <w:t>onde serão instaladas, as duas urnas destinadas ao depósito dos votos.</w:t>
      </w:r>
    </w:p>
    <w:p w14:paraId="6DF9856C" w14:textId="77777777" w:rsidR="00196E2D" w:rsidRPr="00AF669D" w:rsidRDefault="00196E2D" w:rsidP="002B6593">
      <w:pPr>
        <w:pStyle w:val="Corpodetexto"/>
        <w:spacing w:before="1"/>
        <w:ind w:left="300" w:right="397"/>
        <w:jc w:val="both"/>
        <w:rPr>
          <w:sz w:val="22"/>
          <w:szCs w:val="22"/>
        </w:rPr>
      </w:pPr>
    </w:p>
    <w:p w14:paraId="1880641E" w14:textId="77777777" w:rsidR="00196E2D" w:rsidRPr="00AF669D" w:rsidRDefault="00BA2C41" w:rsidP="002B6593">
      <w:pPr>
        <w:pStyle w:val="Corpodetexto"/>
        <w:spacing w:line="216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§1°- </w:t>
      </w:r>
      <w:r w:rsidRPr="00AF669D">
        <w:rPr>
          <w:sz w:val="22"/>
          <w:szCs w:val="22"/>
        </w:rPr>
        <w:t xml:space="preserve">A seção contará com listagem com os nomes dos eleitores, obedecendo ao disposto no Art. </w:t>
      </w:r>
      <w:r w:rsidR="001516AD">
        <w:rPr>
          <w:sz w:val="22"/>
          <w:szCs w:val="22"/>
        </w:rPr>
        <w:t>7</w:t>
      </w:r>
      <w:r w:rsidRPr="00AF669D">
        <w:rPr>
          <w:sz w:val="22"/>
          <w:szCs w:val="22"/>
        </w:rPr>
        <w:t>º da presente Norma.</w:t>
      </w:r>
    </w:p>
    <w:p w14:paraId="108D8B53" w14:textId="77777777" w:rsidR="00196E2D" w:rsidRPr="00AF669D" w:rsidRDefault="00196E2D" w:rsidP="002B6593">
      <w:pPr>
        <w:pStyle w:val="Corpodetexto"/>
        <w:spacing w:before="8"/>
        <w:ind w:left="300" w:right="397"/>
        <w:jc w:val="both"/>
        <w:rPr>
          <w:sz w:val="22"/>
          <w:szCs w:val="22"/>
        </w:rPr>
      </w:pPr>
    </w:p>
    <w:p w14:paraId="21269A03" w14:textId="77777777" w:rsidR="009B4949" w:rsidRPr="00AF669D" w:rsidRDefault="00BA2C41" w:rsidP="002B6593">
      <w:pPr>
        <w:pStyle w:val="Corpodetexto"/>
        <w:spacing w:line="264" w:lineRule="auto"/>
        <w:ind w:left="300" w:right="397" w:firstLine="720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§2º - </w:t>
      </w:r>
      <w:r w:rsidRPr="00AF669D">
        <w:rPr>
          <w:sz w:val="22"/>
          <w:szCs w:val="22"/>
        </w:rPr>
        <w:t xml:space="preserve">Para melhor esclarecimento dos leitores, será afixada no local de votação a relação dos candidatos inscritos, onde deverá ser enfatizado que o voto é vinculado para </w:t>
      </w:r>
      <w:r w:rsidR="009B4949" w:rsidRPr="001516AD">
        <w:rPr>
          <w:b/>
          <w:bCs/>
          <w:sz w:val="22"/>
          <w:szCs w:val="22"/>
        </w:rPr>
        <w:t>Coordenador e Substituto Eventual</w:t>
      </w:r>
      <w:r w:rsidR="009B4949" w:rsidRPr="00AF669D">
        <w:rPr>
          <w:sz w:val="22"/>
          <w:szCs w:val="22"/>
        </w:rPr>
        <w:t>, respectivamente.</w:t>
      </w:r>
    </w:p>
    <w:p w14:paraId="60EF3B08" w14:textId="77777777" w:rsidR="009B4949" w:rsidRPr="00AF669D" w:rsidRDefault="009B4949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54B888DB" w14:textId="77777777" w:rsidR="009B4949" w:rsidRDefault="009B4949" w:rsidP="002B6593">
      <w:pPr>
        <w:pStyle w:val="Corpodetexto"/>
        <w:spacing w:line="225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 10 - </w:t>
      </w:r>
      <w:r w:rsidRPr="00AF669D">
        <w:rPr>
          <w:sz w:val="22"/>
          <w:szCs w:val="22"/>
        </w:rPr>
        <w:t>A votação será realizada em cédula única, diferenciada pela cor, para cada segmento da comunidade, as quais serão rubricadas pelos responsáveis do processo de consulta.</w:t>
      </w:r>
    </w:p>
    <w:p w14:paraId="4667296D" w14:textId="77777777" w:rsidR="001516AD" w:rsidRPr="00AF669D" w:rsidRDefault="001516AD" w:rsidP="002B6593">
      <w:pPr>
        <w:pStyle w:val="Corpodetexto"/>
        <w:spacing w:line="225" w:lineRule="auto"/>
        <w:ind w:left="300" w:right="397" w:firstLine="707"/>
        <w:jc w:val="both"/>
        <w:rPr>
          <w:sz w:val="22"/>
          <w:szCs w:val="22"/>
        </w:rPr>
      </w:pPr>
    </w:p>
    <w:p w14:paraId="7EAD1BB4" w14:textId="77777777" w:rsidR="00196E2D" w:rsidRPr="00AF669D" w:rsidRDefault="002B6593" w:rsidP="002B6593">
      <w:pPr>
        <w:pStyle w:val="Corpodetexto"/>
        <w:spacing w:before="88" w:line="216" w:lineRule="auto"/>
        <w:ind w:left="300" w:right="397" w:firstLine="70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A2C41" w:rsidRPr="00AF669D">
        <w:rPr>
          <w:b/>
          <w:sz w:val="22"/>
          <w:szCs w:val="22"/>
        </w:rPr>
        <w:t>§</w:t>
      </w:r>
      <w:r w:rsidR="009B4949" w:rsidRPr="00AF669D">
        <w:rPr>
          <w:b/>
          <w:sz w:val="22"/>
          <w:szCs w:val="22"/>
        </w:rPr>
        <w:t>1</w:t>
      </w:r>
      <w:r w:rsidR="00BA2C41" w:rsidRPr="00AF669D">
        <w:rPr>
          <w:b/>
          <w:sz w:val="22"/>
          <w:szCs w:val="22"/>
        </w:rPr>
        <w:t xml:space="preserve">º - </w:t>
      </w:r>
      <w:r w:rsidR="00BA2C41" w:rsidRPr="00AF669D">
        <w:rPr>
          <w:sz w:val="22"/>
          <w:szCs w:val="22"/>
        </w:rPr>
        <w:t>O Secretário da Mesa deverá apresentar Ata relatando todas as ocorrências do Processo de votação.</w:t>
      </w:r>
    </w:p>
    <w:p w14:paraId="520CB1D0" w14:textId="77777777" w:rsidR="00196E2D" w:rsidRPr="00AF669D" w:rsidRDefault="00196E2D" w:rsidP="002B6593">
      <w:pPr>
        <w:pStyle w:val="Corpodetexto"/>
        <w:spacing w:before="10"/>
        <w:ind w:left="300" w:right="397"/>
        <w:jc w:val="both"/>
        <w:rPr>
          <w:sz w:val="22"/>
          <w:szCs w:val="22"/>
        </w:rPr>
      </w:pPr>
    </w:p>
    <w:p w14:paraId="4C0E6848" w14:textId="77777777" w:rsidR="00196E2D" w:rsidRPr="00AF669D" w:rsidRDefault="00BA2C41" w:rsidP="002B6593">
      <w:pPr>
        <w:pStyle w:val="Corpodetexto"/>
        <w:spacing w:line="216" w:lineRule="auto"/>
        <w:ind w:left="300" w:right="397" w:firstLine="76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§ </w:t>
      </w:r>
      <w:r w:rsidR="009B4949" w:rsidRPr="00AF669D">
        <w:rPr>
          <w:b/>
          <w:sz w:val="22"/>
          <w:szCs w:val="22"/>
        </w:rPr>
        <w:t>2</w:t>
      </w:r>
      <w:r w:rsidRPr="00AF669D">
        <w:rPr>
          <w:b/>
          <w:sz w:val="22"/>
          <w:szCs w:val="22"/>
        </w:rPr>
        <w:t xml:space="preserve">º - </w:t>
      </w:r>
      <w:r w:rsidRPr="00AF669D">
        <w:rPr>
          <w:sz w:val="22"/>
          <w:szCs w:val="22"/>
        </w:rPr>
        <w:t>Em caso de substituição de componentes da mesa, deverá constar em Ata a assinatura dos substitutos.</w:t>
      </w:r>
    </w:p>
    <w:p w14:paraId="5FC36553" w14:textId="77777777" w:rsidR="00196E2D" w:rsidRPr="00AF669D" w:rsidRDefault="00BA2C41" w:rsidP="002B6593">
      <w:pPr>
        <w:pStyle w:val="Corpodetexto"/>
        <w:spacing w:before="230"/>
        <w:ind w:left="720" w:right="397" w:firstLine="420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>§</w:t>
      </w:r>
      <w:r w:rsidR="009B4949" w:rsidRPr="00AF669D">
        <w:rPr>
          <w:b/>
          <w:sz w:val="22"/>
          <w:szCs w:val="22"/>
        </w:rPr>
        <w:t>3</w:t>
      </w:r>
      <w:r w:rsidRPr="00AF669D">
        <w:rPr>
          <w:b/>
          <w:sz w:val="22"/>
          <w:szCs w:val="22"/>
        </w:rPr>
        <w:t xml:space="preserve">º - </w:t>
      </w:r>
      <w:r w:rsidRPr="00AF669D">
        <w:rPr>
          <w:sz w:val="22"/>
          <w:szCs w:val="22"/>
        </w:rPr>
        <w:t>Cada chapa concorrente terá direito a um fiscal presente na seção</w:t>
      </w:r>
      <w:r w:rsidR="007D431C" w:rsidRPr="00AF669D">
        <w:rPr>
          <w:sz w:val="22"/>
          <w:szCs w:val="22"/>
        </w:rPr>
        <w:t>, cujos nomes deverão ser previamente informados pelos candidatos â Comissão.</w:t>
      </w:r>
    </w:p>
    <w:p w14:paraId="661312D1" w14:textId="77777777" w:rsidR="00196E2D" w:rsidRPr="00AF669D" w:rsidRDefault="00196E2D" w:rsidP="002B6593">
      <w:pPr>
        <w:pStyle w:val="Corpodetexto"/>
        <w:spacing w:before="6"/>
        <w:ind w:left="300" w:right="397"/>
        <w:jc w:val="both"/>
        <w:rPr>
          <w:sz w:val="22"/>
          <w:szCs w:val="22"/>
        </w:rPr>
      </w:pPr>
    </w:p>
    <w:p w14:paraId="04C5CAD3" w14:textId="77777777" w:rsidR="00196E2D" w:rsidRPr="00AF669D" w:rsidRDefault="00196E2D" w:rsidP="002B6593">
      <w:pPr>
        <w:pStyle w:val="Corpodetexto"/>
        <w:spacing w:before="5"/>
        <w:ind w:left="300" w:right="397"/>
        <w:jc w:val="both"/>
        <w:rPr>
          <w:sz w:val="22"/>
          <w:szCs w:val="22"/>
        </w:rPr>
      </w:pPr>
    </w:p>
    <w:p w14:paraId="3302AD89" w14:textId="77777777" w:rsidR="00196E2D" w:rsidRPr="00AF669D" w:rsidRDefault="00BA2C41" w:rsidP="002B6593">
      <w:pPr>
        <w:pStyle w:val="Corpodetexto"/>
        <w:spacing w:before="1"/>
        <w:ind w:left="300" w:right="39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VI - </w:t>
      </w:r>
      <w:r w:rsidRPr="00AF669D">
        <w:rPr>
          <w:sz w:val="22"/>
          <w:szCs w:val="22"/>
          <w:u w:val="single"/>
        </w:rPr>
        <w:t xml:space="preserve">Da Apuração e dos </w:t>
      </w:r>
      <w:proofErr w:type="gramStart"/>
      <w:r w:rsidRPr="00AF669D">
        <w:rPr>
          <w:sz w:val="22"/>
          <w:szCs w:val="22"/>
          <w:u w:val="single"/>
        </w:rPr>
        <w:t>Resultados Finais</w:t>
      </w:r>
      <w:proofErr w:type="gramEnd"/>
    </w:p>
    <w:p w14:paraId="08C8330B" w14:textId="77777777" w:rsidR="00196E2D" w:rsidRPr="00AF669D" w:rsidRDefault="00196E2D" w:rsidP="002B6593">
      <w:pPr>
        <w:pStyle w:val="Corpodetexto"/>
        <w:spacing w:before="3"/>
        <w:ind w:left="300" w:right="397"/>
        <w:jc w:val="both"/>
        <w:rPr>
          <w:sz w:val="22"/>
          <w:szCs w:val="22"/>
        </w:rPr>
      </w:pPr>
    </w:p>
    <w:p w14:paraId="035AF169" w14:textId="77777777" w:rsidR="00196E2D" w:rsidRPr="00AF669D" w:rsidRDefault="00BA2C41" w:rsidP="002B6593">
      <w:pPr>
        <w:pStyle w:val="Corpodetexto"/>
        <w:spacing w:before="101" w:line="228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 11 - </w:t>
      </w:r>
      <w:r w:rsidRPr="00AF669D">
        <w:rPr>
          <w:sz w:val="22"/>
          <w:szCs w:val="22"/>
        </w:rPr>
        <w:t>Após expirar o prazo de votação e o recolhimento da</w:t>
      </w:r>
      <w:r w:rsidR="001516AD">
        <w:rPr>
          <w:sz w:val="22"/>
          <w:szCs w:val="22"/>
        </w:rPr>
        <w:t>s</w:t>
      </w:r>
      <w:r w:rsidRPr="00AF669D">
        <w:rPr>
          <w:sz w:val="22"/>
          <w:szCs w:val="22"/>
        </w:rPr>
        <w:t xml:space="preserve"> urna</w:t>
      </w:r>
      <w:r w:rsidR="001516AD">
        <w:rPr>
          <w:sz w:val="22"/>
          <w:szCs w:val="22"/>
        </w:rPr>
        <w:t>s</w:t>
      </w:r>
      <w:r w:rsidRPr="00AF669D">
        <w:rPr>
          <w:sz w:val="22"/>
          <w:szCs w:val="22"/>
        </w:rPr>
        <w:t xml:space="preserve">, a apuração ocorrerá imediatamente no auditório do Departamento de Pesca e Aquicultura, efetivada sob a Presidência da Comissão de Consulta, podendo ser acompanhada pelos Fiscais, em seção pública, e obedecendo às </w:t>
      </w:r>
      <w:r w:rsidRPr="00AF669D">
        <w:rPr>
          <w:sz w:val="22"/>
          <w:szCs w:val="22"/>
        </w:rPr>
        <w:lastRenderedPageBreak/>
        <w:t>seguintes etapas:</w:t>
      </w:r>
    </w:p>
    <w:p w14:paraId="52EBF667" w14:textId="77777777" w:rsidR="00196E2D" w:rsidRPr="00AF669D" w:rsidRDefault="00196E2D" w:rsidP="002B6593">
      <w:pPr>
        <w:pStyle w:val="Corpodetexto"/>
        <w:spacing w:before="10"/>
        <w:ind w:left="300" w:right="397"/>
        <w:jc w:val="both"/>
        <w:rPr>
          <w:sz w:val="22"/>
          <w:szCs w:val="22"/>
        </w:rPr>
      </w:pPr>
    </w:p>
    <w:p w14:paraId="41589C2B" w14:textId="77777777" w:rsidR="00196E2D" w:rsidRPr="00AF669D" w:rsidRDefault="00BA2C41" w:rsidP="002B6593">
      <w:pPr>
        <w:pStyle w:val="PargrafodaLista"/>
        <w:numPr>
          <w:ilvl w:val="0"/>
          <w:numId w:val="1"/>
        </w:numPr>
        <w:tabs>
          <w:tab w:val="left" w:pos="2088"/>
        </w:tabs>
        <w:spacing w:line="271" w:lineRule="exact"/>
        <w:ind w:left="300" w:right="397" w:hanging="420"/>
        <w:jc w:val="both"/>
      </w:pPr>
      <w:r w:rsidRPr="00AF669D">
        <w:t>Coordena</w:t>
      </w:r>
      <w:r w:rsidR="007D431C" w:rsidRPr="00AF669D">
        <w:t>ção</w:t>
      </w:r>
      <w:r w:rsidRPr="00AF669D">
        <w:t xml:space="preserve"> </w:t>
      </w:r>
      <w:r w:rsidR="007D431C" w:rsidRPr="00AF669D">
        <w:t>d</w:t>
      </w:r>
      <w:r w:rsidRPr="00AF669D">
        <w:t>a apuração e divulgação dos</w:t>
      </w:r>
      <w:r w:rsidRPr="00AF669D">
        <w:rPr>
          <w:spacing w:val="-1"/>
        </w:rPr>
        <w:t xml:space="preserve"> </w:t>
      </w:r>
      <w:r w:rsidRPr="00AF669D">
        <w:t>resultados.</w:t>
      </w:r>
    </w:p>
    <w:p w14:paraId="7F6BF3C9" w14:textId="77777777" w:rsidR="00196E2D" w:rsidRPr="00AF669D" w:rsidRDefault="00BA2C41" w:rsidP="002B6593">
      <w:pPr>
        <w:pStyle w:val="PargrafodaLista"/>
        <w:numPr>
          <w:ilvl w:val="0"/>
          <w:numId w:val="1"/>
        </w:numPr>
        <w:tabs>
          <w:tab w:val="left" w:pos="2088"/>
        </w:tabs>
        <w:spacing w:line="266" w:lineRule="exact"/>
        <w:ind w:left="300" w:right="397" w:hanging="420"/>
        <w:jc w:val="both"/>
      </w:pPr>
      <w:r w:rsidRPr="00AF669D">
        <w:t>Leitura da Ata e Verificação do número de</w:t>
      </w:r>
      <w:r w:rsidRPr="00AF669D">
        <w:rPr>
          <w:spacing w:val="-6"/>
        </w:rPr>
        <w:t xml:space="preserve"> </w:t>
      </w:r>
      <w:r w:rsidRPr="00AF669D">
        <w:t>votantes;</w:t>
      </w:r>
    </w:p>
    <w:p w14:paraId="6B7461E0" w14:textId="77777777" w:rsidR="00196E2D" w:rsidRPr="00AF669D" w:rsidRDefault="00BA2C41" w:rsidP="002B6593">
      <w:pPr>
        <w:pStyle w:val="PargrafodaLista"/>
        <w:numPr>
          <w:ilvl w:val="0"/>
          <w:numId w:val="1"/>
        </w:numPr>
        <w:tabs>
          <w:tab w:val="left" w:pos="2088"/>
        </w:tabs>
        <w:spacing w:line="258" w:lineRule="exact"/>
        <w:ind w:left="300" w:right="397" w:hanging="420"/>
        <w:jc w:val="both"/>
      </w:pPr>
      <w:r w:rsidRPr="00AF669D">
        <w:t>Abertura das urnas e contagem do número total de</w:t>
      </w:r>
      <w:r w:rsidRPr="00AF669D">
        <w:rPr>
          <w:spacing w:val="-2"/>
        </w:rPr>
        <w:t xml:space="preserve"> </w:t>
      </w:r>
      <w:r w:rsidRPr="00AF669D">
        <w:t>cédulas;</w:t>
      </w:r>
    </w:p>
    <w:p w14:paraId="6ADBB1F4" w14:textId="77777777" w:rsidR="00196E2D" w:rsidRPr="00AF669D" w:rsidRDefault="00BA2C41" w:rsidP="002B6593">
      <w:pPr>
        <w:pStyle w:val="PargrafodaLista"/>
        <w:numPr>
          <w:ilvl w:val="0"/>
          <w:numId w:val="1"/>
        </w:numPr>
        <w:tabs>
          <w:tab w:val="left" w:pos="2088"/>
        </w:tabs>
        <w:spacing w:before="9" w:line="216" w:lineRule="auto"/>
        <w:ind w:left="300" w:right="397" w:hanging="420"/>
        <w:jc w:val="both"/>
      </w:pPr>
      <w:r w:rsidRPr="00AF669D">
        <w:t>Verificação do número de cédulas válidas e do número</w:t>
      </w:r>
      <w:r w:rsidRPr="00AF669D">
        <w:rPr>
          <w:spacing w:val="-9"/>
        </w:rPr>
        <w:t xml:space="preserve"> </w:t>
      </w:r>
      <w:r w:rsidRPr="00AF669D">
        <w:t>de votantes;</w:t>
      </w:r>
    </w:p>
    <w:p w14:paraId="0946C6EB" w14:textId="77777777" w:rsidR="00196E2D" w:rsidRPr="00AF669D" w:rsidRDefault="00BA2C41" w:rsidP="002B6593">
      <w:pPr>
        <w:pStyle w:val="PargrafodaLista"/>
        <w:numPr>
          <w:ilvl w:val="0"/>
          <w:numId w:val="1"/>
        </w:numPr>
        <w:tabs>
          <w:tab w:val="left" w:pos="2088"/>
        </w:tabs>
        <w:spacing w:before="5" w:line="216" w:lineRule="auto"/>
        <w:ind w:left="300" w:right="397" w:hanging="420"/>
        <w:jc w:val="both"/>
      </w:pPr>
      <w:r w:rsidRPr="00AF669D">
        <w:t>Contagem do número de votos para cada chapa inscrita, bem como, do número total de votos em branco e</w:t>
      </w:r>
      <w:r w:rsidRPr="00AF669D">
        <w:rPr>
          <w:spacing w:val="-5"/>
        </w:rPr>
        <w:t xml:space="preserve"> </w:t>
      </w:r>
      <w:r w:rsidRPr="00AF669D">
        <w:t>nulos.</w:t>
      </w:r>
    </w:p>
    <w:p w14:paraId="7B49E0C9" w14:textId="77777777" w:rsidR="00196E2D" w:rsidRPr="00AF669D" w:rsidRDefault="00196E2D" w:rsidP="002B6593">
      <w:pPr>
        <w:pStyle w:val="Corpodetexto"/>
        <w:spacing w:before="3"/>
        <w:ind w:left="300" w:right="397"/>
        <w:jc w:val="both"/>
        <w:rPr>
          <w:sz w:val="22"/>
          <w:szCs w:val="22"/>
        </w:rPr>
      </w:pPr>
    </w:p>
    <w:p w14:paraId="5C4180CB" w14:textId="77777777" w:rsidR="00196E2D" w:rsidRPr="00AF669D" w:rsidRDefault="00BA2C41" w:rsidP="002B6593">
      <w:pPr>
        <w:pStyle w:val="Corpodetexto"/>
        <w:spacing w:line="216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>Parágrafo Único</w:t>
      </w:r>
      <w:r w:rsidRPr="00AF669D">
        <w:rPr>
          <w:sz w:val="22"/>
          <w:szCs w:val="22"/>
        </w:rPr>
        <w:t xml:space="preserve">. Em caso de empate de votos entre duas Candidaturas, será declarado vencedor aquele que tiver mais tempo de vínculo </w:t>
      </w:r>
      <w:r w:rsidR="007D431C" w:rsidRPr="00AF669D">
        <w:rPr>
          <w:sz w:val="22"/>
          <w:szCs w:val="22"/>
        </w:rPr>
        <w:t xml:space="preserve">funcional </w:t>
      </w:r>
      <w:r w:rsidRPr="00AF669D">
        <w:rPr>
          <w:sz w:val="22"/>
          <w:szCs w:val="22"/>
        </w:rPr>
        <w:t>na UFRPE.</w:t>
      </w:r>
    </w:p>
    <w:p w14:paraId="57F6DCA9" w14:textId="77777777" w:rsidR="00196E2D" w:rsidRPr="00AF669D" w:rsidRDefault="00196E2D" w:rsidP="002B6593">
      <w:pPr>
        <w:pStyle w:val="Corpodetexto"/>
        <w:spacing w:before="8"/>
        <w:ind w:left="300" w:right="397"/>
        <w:jc w:val="both"/>
        <w:rPr>
          <w:sz w:val="22"/>
          <w:szCs w:val="22"/>
        </w:rPr>
      </w:pPr>
    </w:p>
    <w:p w14:paraId="347C3555" w14:textId="77777777" w:rsidR="00196E2D" w:rsidRPr="00AF669D" w:rsidRDefault="00BA2C41" w:rsidP="002B6593">
      <w:pPr>
        <w:pStyle w:val="Corpodetexto"/>
        <w:ind w:left="587" w:right="397" w:firstLine="420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 12 </w:t>
      </w:r>
      <w:r w:rsidRPr="00AF669D">
        <w:rPr>
          <w:sz w:val="22"/>
          <w:szCs w:val="22"/>
        </w:rPr>
        <w:t>- Serão considerados nulos os votos cujas cédulas:</w:t>
      </w:r>
    </w:p>
    <w:p w14:paraId="1C16D3F9" w14:textId="77777777" w:rsidR="00196E2D" w:rsidRPr="00AF669D" w:rsidRDefault="00196E2D" w:rsidP="002B6593">
      <w:pPr>
        <w:pStyle w:val="Corpodetexto"/>
        <w:spacing w:before="10"/>
        <w:ind w:left="300" w:right="397"/>
        <w:jc w:val="both"/>
        <w:rPr>
          <w:sz w:val="22"/>
          <w:szCs w:val="22"/>
        </w:rPr>
      </w:pPr>
    </w:p>
    <w:p w14:paraId="32CEC5FC" w14:textId="77777777" w:rsidR="00196E2D" w:rsidRPr="00AF669D" w:rsidRDefault="00BA2C41" w:rsidP="002B6593">
      <w:pPr>
        <w:pStyle w:val="PargrafodaLista"/>
        <w:numPr>
          <w:ilvl w:val="0"/>
          <w:numId w:val="2"/>
        </w:numPr>
        <w:tabs>
          <w:tab w:val="left" w:pos="2088"/>
        </w:tabs>
        <w:spacing w:before="1" w:line="271" w:lineRule="exact"/>
        <w:ind w:left="300" w:right="397"/>
        <w:jc w:val="both"/>
      </w:pPr>
      <w:r w:rsidRPr="00AF669D">
        <w:t>Não estiverem devidamente rubricadas pelos</w:t>
      </w:r>
      <w:r w:rsidRPr="00AF669D">
        <w:rPr>
          <w:spacing w:val="-1"/>
        </w:rPr>
        <w:t xml:space="preserve"> </w:t>
      </w:r>
      <w:r w:rsidRPr="00AF669D">
        <w:t>mesários;</w:t>
      </w:r>
    </w:p>
    <w:p w14:paraId="418E15CF" w14:textId="77777777" w:rsidR="00196E2D" w:rsidRPr="00AF669D" w:rsidRDefault="00BA2C41" w:rsidP="002B6593">
      <w:pPr>
        <w:pStyle w:val="PargrafodaLista"/>
        <w:numPr>
          <w:ilvl w:val="0"/>
          <w:numId w:val="2"/>
        </w:numPr>
        <w:tabs>
          <w:tab w:val="left" w:pos="2088"/>
        </w:tabs>
        <w:spacing w:line="265" w:lineRule="exact"/>
        <w:ind w:left="300" w:right="397"/>
        <w:jc w:val="both"/>
      </w:pPr>
      <w:r w:rsidRPr="00AF669D">
        <w:t>Apresentarem quaisquer rasuras;</w:t>
      </w:r>
    </w:p>
    <w:p w14:paraId="02E7880F" w14:textId="77777777" w:rsidR="00196E2D" w:rsidRPr="00AF669D" w:rsidRDefault="00BA2C41" w:rsidP="002B6593">
      <w:pPr>
        <w:pStyle w:val="PargrafodaLista"/>
        <w:numPr>
          <w:ilvl w:val="0"/>
          <w:numId w:val="2"/>
        </w:numPr>
        <w:tabs>
          <w:tab w:val="left" w:pos="2088"/>
        </w:tabs>
        <w:spacing w:line="270" w:lineRule="exact"/>
        <w:ind w:left="300" w:right="397"/>
        <w:jc w:val="both"/>
      </w:pPr>
      <w:r w:rsidRPr="00AF669D">
        <w:t>Apresentarem votos em mais de uma</w:t>
      </w:r>
      <w:r w:rsidRPr="00AF669D">
        <w:rPr>
          <w:spacing w:val="-1"/>
        </w:rPr>
        <w:t xml:space="preserve"> </w:t>
      </w:r>
      <w:r w:rsidRPr="00AF669D">
        <w:t>chapa</w:t>
      </w:r>
    </w:p>
    <w:p w14:paraId="075B6378" w14:textId="77777777" w:rsidR="00196E2D" w:rsidRPr="00AF669D" w:rsidRDefault="00196E2D" w:rsidP="002B6593">
      <w:pPr>
        <w:pStyle w:val="Corpodetexto"/>
        <w:spacing w:before="4"/>
        <w:ind w:left="300" w:right="397"/>
        <w:jc w:val="both"/>
        <w:rPr>
          <w:sz w:val="22"/>
          <w:szCs w:val="22"/>
        </w:rPr>
      </w:pPr>
    </w:p>
    <w:p w14:paraId="5803B907" w14:textId="77777777" w:rsidR="0072738A" w:rsidRPr="00AF669D" w:rsidRDefault="00BA2C41" w:rsidP="002B6593">
      <w:pPr>
        <w:pStyle w:val="Corpodetexto"/>
        <w:spacing w:line="264" w:lineRule="auto"/>
        <w:ind w:left="720" w:right="397" w:firstLine="420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 13 - </w:t>
      </w:r>
      <w:r w:rsidRPr="00AF669D">
        <w:rPr>
          <w:sz w:val="22"/>
          <w:szCs w:val="22"/>
        </w:rPr>
        <w:t xml:space="preserve">A proclamação dos </w:t>
      </w:r>
      <w:proofErr w:type="gramStart"/>
      <w:r w:rsidRPr="00AF669D">
        <w:rPr>
          <w:sz w:val="22"/>
          <w:szCs w:val="22"/>
        </w:rPr>
        <w:t>resultados finais</w:t>
      </w:r>
      <w:proofErr w:type="gramEnd"/>
      <w:r w:rsidRPr="00AF669D">
        <w:rPr>
          <w:sz w:val="22"/>
          <w:szCs w:val="22"/>
        </w:rPr>
        <w:t xml:space="preserve"> será realizada tendo em vista a </w:t>
      </w:r>
      <w:r w:rsidR="001516AD">
        <w:rPr>
          <w:sz w:val="22"/>
          <w:szCs w:val="22"/>
        </w:rPr>
        <w:t xml:space="preserve">paridade </w:t>
      </w:r>
      <w:r w:rsidRPr="00AF669D">
        <w:rPr>
          <w:sz w:val="22"/>
          <w:szCs w:val="22"/>
        </w:rPr>
        <w:t>dos votos</w:t>
      </w:r>
      <w:r w:rsidR="001516AD">
        <w:rPr>
          <w:sz w:val="22"/>
          <w:szCs w:val="22"/>
        </w:rPr>
        <w:t xml:space="preserve"> </w:t>
      </w:r>
      <w:r w:rsidR="0072738A" w:rsidRPr="00AF669D">
        <w:rPr>
          <w:sz w:val="22"/>
          <w:szCs w:val="22"/>
        </w:rPr>
        <w:t>e será expressa em termos percentuais médios, alcançados p</w:t>
      </w:r>
      <w:r w:rsidR="001516AD">
        <w:rPr>
          <w:sz w:val="22"/>
          <w:szCs w:val="22"/>
        </w:rPr>
        <w:t>elas</w:t>
      </w:r>
      <w:r w:rsidR="0072738A" w:rsidRPr="00AF669D">
        <w:rPr>
          <w:sz w:val="22"/>
          <w:szCs w:val="22"/>
        </w:rPr>
        <w:t xml:space="preserve"> chapa</w:t>
      </w:r>
      <w:r w:rsidR="001516AD">
        <w:rPr>
          <w:sz w:val="22"/>
          <w:szCs w:val="22"/>
        </w:rPr>
        <w:t>s</w:t>
      </w:r>
      <w:r w:rsidR="0072738A" w:rsidRPr="00AF669D">
        <w:rPr>
          <w:sz w:val="22"/>
          <w:szCs w:val="22"/>
        </w:rPr>
        <w:t xml:space="preserve"> inscrita, considerando a fórmula e itens abaixo especificados </w:t>
      </w:r>
      <w:r w:rsidR="001516AD">
        <w:rPr>
          <w:sz w:val="22"/>
          <w:szCs w:val="22"/>
        </w:rPr>
        <w:t>em</w:t>
      </w:r>
      <w:r w:rsidR="0072738A" w:rsidRPr="00AF669D">
        <w:rPr>
          <w:sz w:val="22"/>
          <w:szCs w:val="22"/>
        </w:rPr>
        <w:t xml:space="preserve"> conformidade com o que estabelece o Art. 6° desta Norma.</w:t>
      </w:r>
    </w:p>
    <w:p w14:paraId="21DE287D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62C3FDA1" w14:textId="77777777" w:rsidR="0072738A" w:rsidRPr="00AF669D" w:rsidRDefault="0072738A" w:rsidP="002B6593">
      <w:pPr>
        <w:pStyle w:val="Corpodetexto"/>
        <w:widowControl/>
        <w:numPr>
          <w:ilvl w:val="0"/>
          <w:numId w:val="4"/>
        </w:numPr>
        <w:autoSpaceDE/>
        <w:autoSpaceDN/>
        <w:spacing w:line="264" w:lineRule="auto"/>
        <w:ind w:left="300" w:right="397"/>
        <w:jc w:val="both"/>
        <w:rPr>
          <w:sz w:val="22"/>
          <w:szCs w:val="22"/>
        </w:rPr>
      </w:pPr>
      <w:r w:rsidRPr="00AF669D">
        <w:rPr>
          <w:sz w:val="22"/>
          <w:szCs w:val="22"/>
        </w:rPr>
        <w:t>Percentual de votos de docentes (para cada candidato)</w:t>
      </w:r>
    </w:p>
    <w:p w14:paraId="13E5E880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76153643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  <w:r w:rsidRPr="00AF669D">
        <w:rPr>
          <w:sz w:val="22"/>
          <w:szCs w:val="22"/>
        </w:rPr>
        <w:t xml:space="preserve">     </w:t>
      </w:r>
      <w:r w:rsidRPr="00AF669D">
        <w:rPr>
          <w:sz w:val="22"/>
          <w:szCs w:val="22"/>
          <w:u w:val="single"/>
        </w:rPr>
        <w:t>= Votos apurados para o candidato A x 100</w:t>
      </w:r>
    </w:p>
    <w:p w14:paraId="26CF9849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  <w:r w:rsidRPr="00AF669D">
        <w:rPr>
          <w:sz w:val="22"/>
          <w:szCs w:val="22"/>
        </w:rPr>
        <w:t xml:space="preserve">               Total de votos válidas dos docentes</w:t>
      </w:r>
    </w:p>
    <w:p w14:paraId="0511EA63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1B597E7B" w14:textId="77777777" w:rsidR="0072738A" w:rsidRPr="00AF669D" w:rsidRDefault="0072738A" w:rsidP="002B6593">
      <w:pPr>
        <w:pStyle w:val="Corpodetexto"/>
        <w:widowControl/>
        <w:numPr>
          <w:ilvl w:val="0"/>
          <w:numId w:val="4"/>
        </w:numPr>
        <w:autoSpaceDE/>
        <w:autoSpaceDN/>
        <w:spacing w:line="264" w:lineRule="auto"/>
        <w:ind w:left="300" w:right="397"/>
        <w:jc w:val="both"/>
        <w:rPr>
          <w:sz w:val="22"/>
          <w:szCs w:val="22"/>
        </w:rPr>
      </w:pPr>
      <w:r w:rsidRPr="00AF669D">
        <w:rPr>
          <w:sz w:val="22"/>
          <w:szCs w:val="22"/>
        </w:rPr>
        <w:t xml:space="preserve">Percentual de votos de discentes </w:t>
      </w:r>
      <w:proofErr w:type="gramStart"/>
      <w:r w:rsidRPr="00AF669D">
        <w:rPr>
          <w:sz w:val="22"/>
          <w:szCs w:val="22"/>
        </w:rPr>
        <w:t>( para</w:t>
      </w:r>
      <w:proofErr w:type="gramEnd"/>
      <w:r w:rsidRPr="00AF669D">
        <w:rPr>
          <w:sz w:val="22"/>
          <w:szCs w:val="22"/>
        </w:rPr>
        <w:t xml:space="preserve"> cada candidato)</w:t>
      </w:r>
    </w:p>
    <w:p w14:paraId="5355F618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23CEE684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  <w:u w:val="single"/>
        </w:rPr>
      </w:pPr>
      <w:r w:rsidRPr="00AF669D">
        <w:rPr>
          <w:sz w:val="22"/>
          <w:szCs w:val="22"/>
        </w:rPr>
        <w:t xml:space="preserve">        </w:t>
      </w:r>
      <w:r w:rsidRPr="00AF669D">
        <w:rPr>
          <w:sz w:val="22"/>
          <w:szCs w:val="22"/>
          <w:u w:val="single"/>
        </w:rPr>
        <w:t>= Votos apurados para o candidato A x 100</w:t>
      </w:r>
    </w:p>
    <w:p w14:paraId="536E09BA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  <w:r w:rsidRPr="00AF669D">
        <w:rPr>
          <w:sz w:val="22"/>
          <w:szCs w:val="22"/>
        </w:rPr>
        <w:t xml:space="preserve">                Total votos válidos do discentes</w:t>
      </w:r>
    </w:p>
    <w:p w14:paraId="3F78121E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7C5BD1CD" w14:textId="77777777" w:rsidR="0072738A" w:rsidRPr="00AF669D" w:rsidRDefault="0072738A" w:rsidP="002B6593">
      <w:pPr>
        <w:pStyle w:val="Corpodetexto"/>
        <w:widowControl/>
        <w:numPr>
          <w:ilvl w:val="0"/>
          <w:numId w:val="4"/>
        </w:numPr>
        <w:autoSpaceDE/>
        <w:autoSpaceDN/>
        <w:spacing w:line="264" w:lineRule="auto"/>
        <w:ind w:left="300" w:right="397"/>
        <w:jc w:val="both"/>
        <w:rPr>
          <w:sz w:val="22"/>
          <w:szCs w:val="22"/>
        </w:rPr>
      </w:pPr>
      <w:r w:rsidRPr="00AF669D">
        <w:rPr>
          <w:sz w:val="22"/>
          <w:szCs w:val="22"/>
        </w:rPr>
        <w:t>Percentual médio referido neste artigo para cada candidato, é igual à média aritmética obtida entre os percentuais apurados segundo as alíneas “a” e “b”.</w:t>
      </w:r>
    </w:p>
    <w:p w14:paraId="698C9B8F" w14:textId="77777777" w:rsidR="0072738A" w:rsidRPr="00AF669D" w:rsidRDefault="0072738A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5238A0FA" w14:textId="77777777" w:rsidR="0072738A" w:rsidRDefault="0072738A" w:rsidP="002B6593">
      <w:pPr>
        <w:pStyle w:val="Corpodetexto"/>
        <w:spacing w:line="264" w:lineRule="auto"/>
        <w:ind w:left="300" w:right="397" w:firstLine="720"/>
        <w:jc w:val="both"/>
        <w:rPr>
          <w:sz w:val="22"/>
          <w:szCs w:val="22"/>
        </w:rPr>
      </w:pPr>
      <w:r w:rsidRPr="00000D91">
        <w:rPr>
          <w:b/>
          <w:bCs/>
          <w:sz w:val="22"/>
          <w:szCs w:val="22"/>
        </w:rPr>
        <w:t>Parágrafo Único:</w:t>
      </w:r>
      <w:r w:rsidRPr="00AF669D">
        <w:rPr>
          <w:b/>
          <w:sz w:val="22"/>
          <w:szCs w:val="22"/>
        </w:rPr>
        <w:t xml:space="preserve"> </w:t>
      </w:r>
      <w:r w:rsidRPr="00AF669D">
        <w:rPr>
          <w:sz w:val="22"/>
          <w:szCs w:val="22"/>
        </w:rPr>
        <w:t>A chapa vencedora será aquela que obtiver maior média final de votos apurados.</w:t>
      </w:r>
    </w:p>
    <w:p w14:paraId="61848377" w14:textId="77777777" w:rsidR="00000D91" w:rsidRPr="00AF669D" w:rsidRDefault="00000D91" w:rsidP="002B6593">
      <w:pPr>
        <w:pStyle w:val="Corpodetexto"/>
        <w:spacing w:line="264" w:lineRule="auto"/>
        <w:ind w:left="300" w:right="397"/>
        <w:jc w:val="both"/>
        <w:rPr>
          <w:sz w:val="22"/>
          <w:szCs w:val="22"/>
        </w:rPr>
      </w:pPr>
    </w:p>
    <w:p w14:paraId="33B4549B" w14:textId="77777777" w:rsidR="00196E2D" w:rsidRPr="00AF669D" w:rsidRDefault="00196E2D" w:rsidP="002B6593">
      <w:pPr>
        <w:pStyle w:val="Corpodetexto"/>
        <w:spacing w:before="7"/>
        <w:ind w:left="300" w:right="397"/>
        <w:jc w:val="both"/>
        <w:rPr>
          <w:sz w:val="22"/>
          <w:szCs w:val="22"/>
        </w:rPr>
      </w:pPr>
    </w:p>
    <w:p w14:paraId="281E9920" w14:textId="77777777" w:rsidR="00196E2D" w:rsidRPr="00AF669D" w:rsidRDefault="00BA2C41" w:rsidP="002B6593">
      <w:pPr>
        <w:pStyle w:val="Corpodetexto"/>
        <w:spacing w:line="225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 14 - </w:t>
      </w:r>
      <w:r w:rsidRPr="00AF669D">
        <w:rPr>
          <w:sz w:val="22"/>
          <w:szCs w:val="22"/>
        </w:rPr>
        <w:t>Os pedidos de impugnação deverão ser encaminhados à mesa durante a votação e os recursos à comissão de Consulta, em um prazo máximo de 1 (um) dia útil após a apuração final.</w:t>
      </w:r>
    </w:p>
    <w:p w14:paraId="38E519CC" w14:textId="77777777" w:rsidR="00196E2D" w:rsidRPr="00AF669D" w:rsidRDefault="00196E2D" w:rsidP="002B6593">
      <w:pPr>
        <w:pStyle w:val="Corpodetexto"/>
        <w:spacing w:before="6"/>
        <w:ind w:left="300" w:right="397"/>
        <w:jc w:val="both"/>
        <w:rPr>
          <w:sz w:val="22"/>
          <w:szCs w:val="22"/>
        </w:rPr>
      </w:pPr>
    </w:p>
    <w:p w14:paraId="481B714A" w14:textId="77777777" w:rsidR="00196E2D" w:rsidRPr="00AF669D" w:rsidRDefault="00BA2C41" w:rsidP="002B6593">
      <w:pPr>
        <w:pStyle w:val="Corpodetexto"/>
        <w:spacing w:before="1" w:line="228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Art.15 - </w:t>
      </w:r>
      <w:r w:rsidRPr="00AF669D">
        <w:rPr>
          <w:sz w:val="22"/>
          <w:szCs w:val="22"/>
        </w:rPr>
        <w:t xml:space="preserve">A Comissão de Consulta encaminhará o processo administrativo relativo à consulta, com seu relatório final, ao Presidente do CTA do Departamento, </w:t>
      </w:r>
      <w:r w:rsidRPr="00AF669D">
        <w:rPr>
          <w:b/>
          <w:sz w:val="22"/>
          <w:szCs w:val="22"/>
        </w:rPr>
        <w:t>no prazo máximo de 03 (três) dias úteis</w:t>
      </w:r>
      <w:r w:rsidRPr="00AF669D">
        <w:rPr>
          <w:sz w:val="22"/>
          <w:szCs w:val="22"/>
        </w:rPr>
        <w:t>, após a apuração final, a fim de que o referido CTA possa elaborar a Lista Tríplice a ser por ele encaminhada à Magnífica Reitora, nos termos da letra “g” do Art. 53 do Regimento Geral da UFRPE, com recomendação expressa de que o resultado seja</w:t>
      </w:r>
      <w:r w:rsidRPr="00AF669D">
        <w:rPr>
          <w:spacing w:val="-4"/>
          <w:sz w:val="22"/>
          <w:szCs w:val="22"/>
        </w:rPr>
        <w:t xml:space="preserve"> </w:t>
      </w:r>
      <w:r w:rsidRPr="00AF669D">
        <w:rPr>
          <w:sz w:val="22"/>
          <w:szCs w:val="22"/>
        </w:rPr>
        <w:t>respeitado.</w:t>
      </w:r>
    </w:p>
    <w:p w14:paraId="5FD5F6FA" w14:textId="77777777" w:rsidR="00196E2D" w:rsidRPr="00AF669D" w:rsidRDefault="00196E2D" w:rsidP="002B6593">
      <w:pPr>
        <w:spacing w:line="228" w:lineRule="auto"/>
        <w:ind w:left="300" w:right="397"/>
        <w:jc w:val="both"/>
      </w:pPr>
    </w:p>
    <w:p w14:paraId="2E70BF85" w14:textId="77777777" w:rsidR="00196E2D" w:rsidRPr="00AF669D" w:rsidRDefault="00BA2C41" w:rsidP="002B6593">
      <w:pPr>
        <w:pStyle w:val="Corpodetexto"/>
        <w:spacing w:before="138" w:line="228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Parágrafo Único. </w:t>
      </w:r>
      <w:r w:rsidRPr="00AF669D">
        <w:rPr>
          <w:sz w:val="22"/>
          <w:szCs w:val="22"/>
        </w:rPr>
        <w:t xml:space="preserve">Integrarão a lista Tríplice, respectivamente para </w:t>
      </w:r>
      <w:r w:rsidR="0072738A" w:rsidRPr="00AF669D">
        <w:rPr>
          <w:sz w:val="22"/>
          <w:szCs w:val="22"/>
        </w:rPr>
        <w:t>Coordenador</w:t>
      </w:r>
      <w:r w:rsidRPr="00AF669D">
        <w:rPr>
          <w:sz w:val="22"/>
          <w:szCs w:val="22"/>
        </w:rPr>
        <w:t xml:space="preserve"> e Substituto Eventual os candidatos da chapa vencedora e mais dois nomes que atendam aos requisitos constantes no art. 4°</w:t>
      </w:r>
      <w:r w:rsidR="0072738A" w:rsidRPr="00AF669D">
        <w:rPr>
          <w:sz w:val="22"/>
          <w:szCs w:val="22"/>
        </w:rPr>
        <w:t xml:space="preserve">, serão </w:t>
      </w:r>
      <w:r w:rsidRPr="00AF669D">
        <w:rPr>
          <w:sz w:val="22"/>
          <w:szCs w:val="22"/>
        </w:rPr>
        <w:t>indicados pel</w:t>
      </w:r>
      <w:r w:rsidR="0072738A" w:rsidRPr="00AF669D">
        <w:rPr>
          <w:sz w:val="22"/>
          <w:szCs w:val="22"/>
        </w:rPr>
        <w:t>o CCD.</w:t>
      </w:r>
    </w:p>
    <w:p w14:paraId="36701DF8" w14:textId="77777777" w:rsidR="00196E2D" w:rsidRPr="00AF669D" w:rsidRDefault="00196E2D" w:rsidP="002B6593">
      <w:pPr>
        <w:pStyle w:val="Corpodetexto"/>
        <w:spacing w:before="3"/>
        <w:ind w:left="300" w:right="397"/>
        <w:jc w:val="both"/>
        <w:rPr>
          <w:sz w:val="22"/>
          <w:szCs w:val="22"/>
        </w:rPr>
      </w:pPr>
    </w:p>
    <w:p w14:paraId="063A85F8" w14:textId="77777777" w:rsidR="00196E2D" w:rsidRPr="00AF669D" w:rsidRDefault="00BA2C41" w:rsidP="002B6593">
      <w:pPr>
        <w:pStyle w:val="Corpodetexto"/>
        <w:spacing w:line="230" w:lineRule="auto"/>
        <w:ind w:left="300" w:right="397" w:firstLine="707"/>
        <w:jc w:val="both"/>
        <w:rPr>
          <w:sz w:val="22"/>
          <w:szCs w:val="22"/>
        </w:rPr>
      </w:pPr>
      <w:r w:rsidRPr="00AF669D">
        <w:rPr>
          <w:b/>
          <w:sz w:val="22"/>
          <w:szCs w:val="22"/>
        </w:rPr>
        <w:t xml:space="preserve">Art. 16- </w:t>
      </w:r>
      <w:r w:rsidRPr="00AF669D">
        <w:rPr>
          <w:sz w:val="22"/>
          <w:szCs w:val="22"/>
        </w:rPr>
        <w:t>Os casos omissos neste Regulamento serão resolvidos pela Comissão de consulta.</w:t>
      </w:r>
    </w:p>
    <w:p w14:paraId="0E322A87" w14:textId="77777777" w:rsidR="00196E2D" w:rsidRPr="00AF669D" w:rsidRDefault="00196E2D" w:rsidP="002B6593">
      <w:pPr>
        <w:pStyle w:val="Corpodetexto"/>
        <w:spacing w:before="4"/>
        <w:ind w:left="300" w:right="397"/>
        <w:jc w:val="both"/>
        <w:rPr>
          <w:sz w:val="22"/>
          <w:szCs w:val="22"/>
        </w:rPr>
      </w:pPr>
    </w:p>
    <w:p w14:paraId="35962FB2" w14:textId="77777777" w:rsidR="000A28BF" w:rsidRDefault="000A28BF" w:rsidP="002B6593">
      <w:pPr>
        <w:pStyle w:val="Corpodetexto"/>
        <w:spacing w:line="216" w:lineRule="auto"/>
        <w:ind w:right="397"/>
        <w:jc w:val="both"/>
        <w:rPr>
          <w:sz w:val="22"/>
          <w:szCs w:val="22"/>
        </w:rPr>
      </w:pPr>
    </w:p>
    <w:p w14:paraId="5DB09169" w14:textId="77777777" w:rsidR="000A28BF" w:rsidRDefault="000A28BF" w:rsidP="002B6593">
      <w:pPr>
        <w:pStyle w:val="Corpodetexto"/>
        <w:spacing w:line="216" w:lineRule="auto"/>
        <w:ind w:right="397"/>
        <w:jc w:val="both"/>
        <w:rPr>
          <w:sz w:val="22"/>
          <w:szCs w:val="22"/>
        </w:rPr>
      </w:pPr>
    </w:p>
    <w:p w14:paraId="59C74980" w14:textId="77777777" w:rsidR="00196E2D" w:rsidRPr="00AF669D" w:rsidRDefault="000A28BF" w:rsidP="002B6593">
      <w:pPr>
        <w:pStyle w:val="Corpodetexto"/>
        <w:spacing w:line="216" w:lineRule="auto"/>
        <w:ind w:right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A2C41" w:rsidRPr="00AF669D">
        <w:rPr>
          <w:sz w:val="22"/>
          <w:szCs w:val="22"/>
        </w:rPr>
        <w:t>Comissão responsável pela formulação desta norma</w:t>
      </w:r>
      <w:r>
        <w:rPr>
          <w:sz w:val="22"/>
          <w:szCs w:val="22"/>
        </w:rPr>
        <w:t>:</w:t>
      </w:r>
    </w:p>
    <w:p w14:paraId="4D5BA3F8" w14:textId="77777777" w:rsidR="00196E2D" w:rsidRPr="00AF669D" w:rsidRDefault="007631C3" w:rsidP="002B6593">
      <w:pPr>
        <w:pStyle w:val="Corpodetexto"/>
        <w:spacing w:before="233" w:line="240" w:lineRule="exact"/>
        <w:ind w:left="227" w:right="283"/>
        <w:jc w:val="both"/>
        <w:rPr>
          <w:sz w:val="22"/>
          <w:szCs w:val="22"/>
        </w:rPr>
      </w:pPr>
      <w:r w:rsidRPr="00AF669D">
        <w:rPr>
          <w:sz w:val="22"/>
          <w:szCs w:val="22"/>
        </w:rPr>
        <w:t>Prof</w:t>
      </w:r>
      <w:r w:rsidR="000E4B16">
        <w:rPr>
          <w:sz w:val="22"/>
          <w:szCs w:val="22"/>
        </w:rPr>
        <w:t>essor</w:t>
      </w:r>
      <w:r w:rsidRPr="00AF669D">
        <w:rPr>
          <w:sz w:val="22"/>
          <w:szCs w:val="22"/>
        </w:rPr>
        <w:t xml:space="preserve"> </w:t>
      </w:r>
      <w:r w:rsidR="000A28BF">
        <w:rPr>
          <w:sz w:val="22"/>
          <w:szCs w:val="22"/>
        </w:rPr>
        <w:t>José Carlos Nascimento de Barros</w:t>
      </w:r>
      <w:r w:rsidR="00A643D6" w:rsidRPr="00AF669D">
        <w:rPr>
          <w:sz w:val="22"/>
          <w:szCs w:val="22"/>
        </w:rPr>
        <w:t xml:space="preserve"> </w:t>
      </w:r>
      <w:r w:rsidR="00BA2C41" w:rsidRPr="00AF669D">
        <w:rPr>
          <w:sz w:val="22"/>
          <w:szCs w:val="22"/>
        </w:rPr>
        <w:t>(</w:t>
      </w:r>
      <w:r w:rsidR="000E4B16">
        <w:rPr>
          <w:sz w:val="22"/>
          <w:szCs w:val="22"/>
        </w:rPr>
        <w:t>Presidente</w:t>
      </w:r>
      <w:r w:rsidR="00BA2C41" w:rsidRPr="00AF669D">
        <w:rPr>
          <w:sz w:val="22"/>
          <w:szCs w:val="22"/>
        </w:rPr>
        <w:t>)</w:t>
      </w:r>
    </w:p>
    <w:p w14:paraId="4FAE2D38" w14:textId="77777777" w:rsidR="00196E2D" w:rsidRPr="00AF669D" w:rsidRDefault="000A28BF" w:rsidP="002B6593">
      <w:pPr>
        <w:pStyle w:val="Corpodetexto"/>
        <w:spacing w:line="240" w:lineRule="exact"/>
        <w:ind w:right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BA2C41" w:rsidRPr="00AF669D">
        <w:rPr>
          <w:sz w:val="22"/>
          <w:szCs w:val="22"/>
        </w:rPr>
        <w:t>Prof</w:t>
      </w:r>
      <w:r w:rsidR="000E4B16">
        <w:rPr>
          <w:sz w:val="22"/>
          <w:szCs w:val="22"/>
        </w:rPr>
        <w:t xml:space="preserve">essora </w:t>
      </w:r>
      <w:r w:rsidR="007D10B6">
        <w:rPr>
          <w:sz w:val="20"/>
          <w:szCs w:val="20"/>
        </w:rPr>
        <w:t>Paulo Guilherme de Alencar Albuquerque (</w:t>
      </w:r>
      <w:r w:rsidR="007D10B6" w:rsidRPr="007D10B6">
        <w:rPr>
          <w:sz w:val="22"/>
          <w:szCs w:val="22"/>
        </w:rPr>
        <w:t>titular)</w:t>
      </w:r>
      <w:r w:rsidR="007D10B6">
        <w:rPr>
          <w:sz w:val="22"/>
          <w:szCs w:val="22"/>
        </w:rPr>
        <w:t xml:space="preserve"> </w:t>
      </w:r>
      <w:r w:rsidR="00BA2C41" w:rsidRPr="00AF669D">
        <w:rPr>
          <w:sz w:val="22"/>
          <w:szCs w:val="22"/>
        </w:rPr>
        <w:t xml:space="preserve"> </w:t>
      </w:r>
    </w:p>
    <w:p w14:paraId="6809AC29" w14:textId="77777777" w:rsidR="000A28BF" w:rsidRPr="00AF669D" w:rsidRDefault="000A28BF" w:rsidP="002B6593">
      <w:pPr>
        <w:pStyle w:val="Corpodetexto"/>
        <w:spacing w:line="240" w:lineRule="exact"/>
        <w:ind w:left="227" w:right="283"/>
        <w:jc w:val="both"/>
        <w:rPr>
          <w:sz w:val="22"/>
          <w:szCs w:val="22"/>
        </w:rPr>
      </w:pPr>
      <w:r w:rsidRPr="00AF669D">
        <w:rPr>
          <w:sz w:val="22"/>
          <w:szCs w:val="22"/>
        </w:rPr>
        <w:t>Prof</w:t>
      </w:r>
      <w:r w:rsidR="000E4B16">
        <w:rPr>
          <w:sz w:val="22"/>
          <w:szCs w:val="22"/>
        </w:rPr>
        <w:t>essor</w:t>
      </w:r>
      <w:r w:rsidRPr="00AF669D">
        <w:rPr>
          <w:sz w:val="22"/>
          <w:szCs w:val="22"/>
        </w:rPr>
        <w:t xml:space="preserve"> </w:t>
      </w:r>
      <w:r w:rsidR="007D10B6" w:rsidRPr="001B4A00">
        <w:rPr>
          <w:sz w:val="20"/>
          <w:szCs w:val="20"/>
        </w:rPr>
        <w:t xml:space="preserve">Paulo </w:t>
      </w:r>
      <w:r w:rsidR="007D10B6">
        <w:rPr>
          <w:sz w:val="20"/>
          <w:szCs w:val="20"/>
        </w:rPr>
        <w:t xml:space="preserve">Roberto </w:t>
      </w:r>
      <w:proofErr w:type="spellStart"/>
      <w:r w:rsidR="007D10B6">
        <w:rPr>
          <w:sz w:val="20"/>
          <w:szCs w:val="20"/>
        </w:rPr>
        <w:t>Campagnoli</w:t>
      </w:r>
      <w:proofErr w:type="spellEnd"/>
      <w:r w:rsidR="007D10B6">
        <w:rPr>
          <w:sz w:val="20"/>
          <w:szCs w:val="20"/>
        </w:rPr>
        <w:t xml:space="preserve"> de Oliveira Filho</w:t>
      </w:r>
      <w:r w:rsidR="007D10B6" w:rsidRPr="00AF669D">
        <w:rPr>
          <w:sz w:val="22"/>
          <w:szCs w:val="22"/>
        </w:rPr>
        <w:t xml:space="preserve"> </w:t>
      </w:r>
      <w:r w:rsidR="000E4B16" w:rsidRPr="00AF669D">
        <w:rPr>
          <w:sz w:val="22"/>
          <w:szCs w:val="22"/>
        </w:rPr>
        <w:t>(suplente)</w:t>
      </w:r>
      <w:r w:rsidRPr="00AF669D">
        <w:rPr>
          <w:sz w:val="22"/>
          <w:szCs w:val="22"/>
        </w:rPr>
        <w:t xml:space="preserve"> </w:t>
      </w:r>
    </w:p>
    <w:p w14:paraId="561E9389" w14:textId="77777777" w:rsidR="000E4B16" w:rsidRPr="00AF669D" w:rsidRDefault="000E4B16" w:rsidP="002B6593">
      <w:pPr>
        <w:pStyle w:val="Corpodetexto"/>
        <w:spacing w:line="240" w:lineRule="exact"/>
        <w:ind w:left="227" w:right="283"/>
        <w:jc w:val="both"/>
        <w:rPr>
          <w:sz w:val="22"/>
          <w:szCs w:val="22"/>
        </w:rPr>
      </w:pPr>
      <w:r w:rsidRPr="00AF669D">
        <w:rPr>
          <w:sz w:val="22"/>
          <w:szCs w:val="22"/>
        </w:rPr>
        <w:t>Discente Túlio Seabra Camelo (titular)</w:t>
      </w:r>
    </w:p>
    <w:p w14:paraId="6E0EC529" w14:textId="77777777" w:rsidR="000E4B16" w:rsidRDefault="000E4B16" w:rsidP="002B6593">
      <w:pPr>
        <w:pStyle w:val="Corpodetexto"/>
        <w:spacing w:line="240" w:lineRule="exact"/>
        <w:ind w:left="227" w:right="283"/>
        <w:jc w:val="both"/>
        <w:rPr>
          <w:sz w:val="22"/>
          <w:szCs w:val="22"/>
        </w:rPr>
      </w:pPr>
      <w:r w:rsidRPr="00AF669D">
        <w:rPr>
          <w:sz w:val="22"/>
          <w:szCs w:val="22"/>
        </w:rPr>
        <w:t>Discente Ana Júlia Rufino de Freitas (suplente)</w:t>
      </w:r>
    </w:p>
    <w:p w14:paraId="47AEA04B" w14:textId="77777777" w:rsidR="00572B8B" w:rsidRPr="00AF669D" w:rsidRDefault="00572B8B" w:rsidP="002B6593">
      <w:pPr>
        <w:pStyle w:val="Corpodetexto"/>
        <w:spacing w:line="232" w:lineRule="auto"/>
        <w:ind w:left="300" w:right="397"/>
        <w:jc w:val="both"/>
        <w:rPr>
          <w:sz w:val="22"/>
          <w:szCs w:val="22"/>
        </w:rPr>
      </w:pPr>
    </w:p>
    <w:p w14:paraId="11483464" w14:textId="77777777" w:rsidR="007631C3" w:rsidRPr="00AF669D" w:rsidRDefault="007631C3" w:rsidP="002B6593">
      <w:pPr>
        <w:pStyle w:val="Corpodetexto"/>
        <w:spacing w:line="232" w:lineRule="auto"/>
        <w:ind w:left="300" w:right="397"/>
        <w:jc w:val="both"/>
        <w:rPr>
          <w:sz w:val="22"/>
          <w:szCs w:val="22"/>
        </w:rPr>
      </w:pPr>
    </w:p>
    <w:p w14:paraId="1A0E9D53" w14:textId="77777777" w:rsidR="00196E2D" w:rsidRPr="00AF669D" w:rsidRDefault="007631C3" w:rsidP="002B6593">
      <w:pPr>
        <w:pStyle w:val="Corpodetexto"/>
        <w:spacing w:line="232" w:lineRule="auto"/>
        <w:ind w:left="300" w:right="397"/>
        <w:jc w:val="both"/>
        <w:rPr>
          <w:sz w:val="22"/>
          <w:szCs w:val="22"/>
        </w:rPr>
      </w:pPr>
      <w:r w:rsidRPr="00AF669D">
        <w:rPr>
          <w:sz w:val="22"/>
          <w:szCs w:val="22"/>
        </w:rPr>
        <w:t xml:space="preserve">     </w:t>
      </w:r>
      <w:r w:rsidR="00BA2C41" w:rsidRPr="00AF669D">
        <w:rPr>
          <w:sz w:val="22"/>
          <w:szCs w:val="22"/>
        </w:rPr>
        <w:t xml:space="preserve">Recife, </w:t>
      </w:r>
      <w:r w:rsidR="000E4B16">
        <w:rPr>
          <w:sz w:val="22"/>
          <w:szCs w:val="22"/>
        </w:rPr>
        <w:t>20</w:t>
      </w:r>
      <w:r w:rsidR="0072738A" w:rsidRPr="00AF669D">
        <w:rPr>
          <w:sz w:val="22"/>
          <w:szCs w:val="22"/>
        </w:rPr>
        <w:t xml:space="preserve"> de agosto de </w:t>
      </w:r>
      <w:r w:rsidR="00BA2C41" w:rsidRPr="00AF669D">
        <w:rPr>
          <w:sz w:val="22"/>
          <w:szCs w:val="22"/>
        </w:rPr>
        <w:t>201</w:t>
      </w:r>
      <w:r w:rsidR="00572B8B" w:rsidRPr="00AF669D">
        <w:rPr>
          <w:sz w:val="22"/>
          <w:szCs w:val="22"/>
        </w:rPr>
        <w:t>9</w:t>
      </w:r>
    </w:p>
    <w:p w14:paraId="3DB62715" w14:textId="77777777" w:rsidR="00196E2D" w:rsidRDefault="00196E2D" w:rsidP="00D70BFF">
      <w:pPr>
        <w:spacing w:line="477" w:lineRule="auto"/>
        <w:ind w:right="340"/>
      </w:pPr>
    </w:p>
    <w:p w14:paraId="100637BC" w14:textId="77777777" w:rsidR="007D10B6" w:rsidRDefault="007D10B6" w:rsidP="00D70BFF">
      <w:pPr>
        <w:spacing w:line="477" w:lineRule="auto"/>
        <w:ind w:right="340"/>
      </w:pPr>
    </w:p>
    <w:p w14:paraId="5994D860" w14:textId="77777777" w:rsidR="00196E2D" w:rsidRPr="00D70BFF" w:rsidRDefault="00BA2C41">
      <w:pPr>
        <w:pStyle w:val="Corpodetexto"/>
        <w:spacing w:before="60"/>
        <w:ind w:left="1007"/>
        <w:rPr>
          <w:b/>
          <w:sz w:val="22"/>
          <w:szCs w:val="22"/>
        </w:rPr>
      </w:pPr>
      <w:r w:rsidRPr="00D70BFF">
        <w:rPr>
          <w:b/>
          <w:sz w:val="22"/>
          <w:szCs w:val="22"/>
        </w:rPr>
        <w:t>ANEXO 1.</w:t>
      </w:r>
    </w:p>
    <w:p w14:paraId="3E3DB3BE" w14:textId="77777777" w:rsidR="00196E2D" w:rsidRPr="00D70BFF" w:rsidRDefault="00196E2D">
      <w:pPr>
        <w:pStyle w:val="Corpodetexto"/>
        <w:spacing w:before="8"/>
        <w:rPr>
          <w:sz w:val="22"/>
          <w:szCs w:val="22"/>
        </w:rPr>
      </w:pPr>
    </w:p>
    <w:p w14:paraId="602543D5" w14:textId="77777777" w:rsidR="00196E2D" w:rsidRPr="00D70BFF" w:rsidRDefault="00BA2C41" w:rsidP="002B6593">
      <w:pPr>
        <w:pStyle w:val="Corpodetexto"/>
        <w:spacing w:line="230" w:lineRule="auto"/>
        <w:ind w:left="419" w:right="1199" w:firstLine="587"/>
        <w:jc w:val="center"/>
        <w:rPr>
          <w:sz w:val="22"/>
          <w:szCs w:val="22"/>
        </w:rPr>
      </w:pPr>
      <w:r w:rsidRPr="00D70BFF">
        <w:rPr>
          <w:sz w:val="22"/>
          <w:szCs w:val="22"/>
        </w:rPr>
        <w:t>CALENDÁRIO DE CONSULTA, À COMUNIDADE DO DEPARTAMENTO DE PESCA E AQUICULTURA PARA ESCOLHA DO DIRETOR E SUBSTITUTO EVENTUAL</w:t>
      </w:r>
      <w:r w:rsidR="002B6593">
        <w:rPr>
          <w:sz w:val="22"/>
          <w:szCs w:val="22"/>
        </w:rPr>
        <w:t>,</w:t>
      </w:r>
      <w:r w:rsidRPr="00D70BFF">
        <w:rPr>
          <w:sz w:val="22"/>
          <w:szCs w:val="22"/>
        </w:rPr>
        <w:t xml:space="preserve"> BIÊNIO 201</w:t>
      </w:r>
      <w:r w:rsidR="002E27AC" w:rsidRPr="00D70BFF">
        <w:rPr>
          <w:sz w:val="22"/>
          <w:szCs w:val="22"/>
        </w:rPr>
        <w:t>9</w:t>
      </w:r>
      <w:r w:rsidR="00A234EC">
        <w:rPr>
          <w:sz w:val="22"/>
          <w:szCs w:val="22"/>
        </w:rPr>
        <w:t>-</w:t>
      </w:r>
      <w:r w:rsidRPr="00D70BFF">
        <w:rPr>
          <w:sz w:val="22"/>
          <w:szCs w:val="22"/>
        </w:rPr>
        <w:t>20</w:t>
      </w:r>
      <w:r w:rsidR="0055420A" w:rsidRPr="00D70BFF">
        <w:rPr>
          <w:sz w:val="22"/>
          <w:szCs w:val="22"/>
        </w:rPr>
        <w:t>23</w:t>
      </w:r>
      <w:r w:rsidRPr="00D70BFF">
        <w:rPr>
          <w:sz w:val="22"/>
          <w:szCs w:val="22"/>
        </w:rPr>
        <w:t>.</w:t>
      </w:r>
    </w:p>
    <w:p w14:paraId="10A82AFB" w14:textId="77777777" w:rsidR="00196E2D" w:rsidRPr="00D70BFF" w:rsidRDefault="00196E2D">
      <w:pPr>
        <w:pStyle w:val="Corpodetexto"/>
        <w:rPr>
          <w:sz w:val="22"/>
          <w:szCs w:val="22"/>
        </w:rPr>
      </w:pPr>
    </w:p>
    <w:p w14:paraId="1E85A88A" w14:textId="77777777" w:rsidR="00196E2D" w:rsidRPr="00D70BFF" w:rsidRDefault="00196E2D">
      <w:pPr>
        <w:pStyle w:val="Corpodetexto"/>
        <w:spacing w:before="9" w:after="1"/>
        <w:rPr>
          <w:sz w:val="22"/>
          <w:szCs w:val="22"/>
        </w:r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81"/>
      </w:tblGrid>
      <w:tr w:rsidR="00196E2D" w:rsidRPr="00D70BFF" w14:paraId="59B39C1C" w14:textId="77777777">
        <w:trPr>
          <w:trHeight w:val="784"/>
        </w:trPr>
        <w:tc>
          <w:tcPr>
            <w:tcW w:w="2977" w:type="dxa"/>
          </w:tcPr>
          <w:p w14:paraId="089F894F" w14:textId="77777777" w:rsidR="00196E2D" w:rsidRPr="00D70BFF" w:rsidRDefault="00BA2C41">
            <w:pPr>
              <w:pStyle w:val="TableParagraph"/>
              <w:spacing w:before="240"/>
              <w:ind w:left="1576"/>
              <w:rPr>
                <w:b/>
              </w:rPr>
            </w:pPr>
            <w:r w:rsidRPr="00D70BFF">
              <w:rPr>
                <w:b/>
              </w:rPr>
              <w:t>DATA</w:t>
            </w:r>
          </w:p>
        </w:tc>
        <w:tc>
          <w:tcPr>
            <w:tcW w:w="6381" w:type="dxa"/>
          </w:tcPr>
          <w:p w14:paraId="6B6340A3" w14:textId="77777777" w:rsidR="00196E2D" w:rsidRPr="00D70BFF" w:rsidRDefault="00BA2C41">
            <w:pPr>
              <w:pStyle w:val="TableParagraph"/>
              <w:spacing w:before="240"/>
              <w:ind w:left="1861"/>
              <w:rPr>
                <w:b/>
              </w:rPr>
            </w:pPr>
            <w:r w:rsidRPr="00D70BFF">
              <w:rPr>
                <w:b/>
              </w:rPr>
              <w:t>ETAPA</w:t>
            </w:r>
          </w:p>
        </w:tc>
      </w:tr>
      <w:tr w:rsidR="00196E2D" w:rsidRPr="00D70BFF" w14:paraId="6F7FD7D9" w14:textId="77777777">
        <w:trPr>
          <w:trHeight w:val="760"/>
        </w:trPr>
        <w:tc>
          <w:tcPr>
            <w:tcW w:w="2977" w:type="dxa"/>
          </w:tcPr>
          <w:p w14:paraId="5A78B16A" w14:textId="77777777" w:rsidR="00196E2D" w:rsidRPr="00D70BFF" w:rsidRDefault="0072738A" w:rsidP="000E4B16">
            <w:pPr>
              <w:pStyle w:val="TableParagraph"/>
              <w:spacing w:before="216"/>
              <w:ind w:right="373"/>
              <w:jc w:val="center"/>
            </w:pPr>
            <w:r w:rsidRPr="00D70BFF">
              <w:t>20/08</w:t>
            </w:r>
            <w:r w:rsidR="007A6168" w:rsidRPr="00D70BFF">
              <w:t xml:space="preserve"> </w:t>
            </w:r>
            <w:r w:rsidR="00BA2C41" w:rsidRPr="00D70BFF">
              <w:t xml:space="preserve">a </w:t>
            </w:r>
            <w:r w:rsidR="006376C3" w:rsidRPr="00D70BFF">
              <w:t>03/09</w:t>
            </w:r>
          </w:p>
        </w:tc>
        <w:tc>
          <w:tcPr>
            <w:tcW w:w="6381" w:type="dxa"/>
          </w:tcPr>
          <w:p w14:paraId="633B2824" w14:textId="77777777" w:rsidR="00196E2D" w:rsidRPr="00D70BFF" w:rsidRDefault="000679E5" w:rsidP="000679E5">
            <w:pPr>
              <w:pStyle w:val="TableParagraph"/>
              <w:spacing w:before="216"/>
            </w:pPr>
            <w:r w:rsidRPr="00D70BFF">
              <w:t xml:space="preserve">        </w:t>
            </w:r>
            <w:r w:rsidR="00BA2C41" w:rsidRPr="00D70BFF">
              <w:t>DIVULGAÇÃO DA CONSULTA.</w:t>
            </w:r>
          </w:p>
        </w:tc>
      </w:tr>
      <w:tr w:rsidR="00196E2D" w:rsidRPr="00D70BFF" w14:paraId="458C62F2" w14:textId="77777777">
        <w:trPr>
          <w:trHeight w:val="1052"/>
        </w:trPr>
        <w:tc>
          <w:tcPr>
            <w:tcW w:w="2977" w:type="dxa"/>
          </w:tcPr>
          <w:p w14:paraId="168899D1" w14:textId="77777777" w:rsidR="00196E2D" w:rsidRPr="00D70BFF" w:rsidRDefault="006376C3" w:rsidP="000E4B16">
            <w:pPr>
              <w:pStyle w:val="TableParagraph"/>
              <w:spacing w:before="247"/>
              <w:ind w:right="393"/>
              <w:jc w:val="center"/>
            </w:pPr>
            <w:r w:rsidRPr="00D70BFF">
              <w:t>04</w:t>
            </w:r>
            <w:r w:rsidR="00BA2C41" w:rsidRPr="00D70BFF">
              <w:t xml:space="preserve"> a </w:t>
            </w:r>
            <w:r w:rsidRPr="00D70BFF">
              <w:t>12/09</w:t>
            </w:r>
          </w:p>
        </w:tc>
        <w:tc>
          <w:tcPr>
            <w:tcW w:w="6381" w:type="dxa"/>
          </w:tcPr>
          <w:p w14:paraId="1181B5AE" w14:textId="77777777" w:rsidR="00196E2D" w:rsidRPr="00D70BFF" w:rsidRDefault="00196E2D" w:rsidP="00A833F5">
            <w:pPr>
              <w:pStyle w:val="TableParagraph"/>
              <w:spacing w:before="0"/>
              <w:rPr>
                <w:rFonts w:ascii="Times New Roman"/>
              </w:rPr>
            </w:pPr>
          </w:p>
          <w:p w14:paraId="38238404" w14:textId="77777777" w:rsidR="00196E2D" w:rsidRPr="00D70BFF" w:rsidRDefault="000679E5" w:rsidP="000679E5">
            <w:pPr>
              <w:pStyle w:val="TableParagraph"/>
              <w:spacing w:before="187"/>
            </w:pPr>
            <w:r w:rsidRPr="00D70BFF">
              <w:t xml:space="preserve">        </w:t>
            </w:r>
            <w:r w:rsidR="00BA2C41" w:rsidRPr="00D70BFF">
              <w:t>INSCRIÇÃO DE CHAPAS.</w:t>
            </w:r>
          </w:p>
        </w:tc>
      </w:tr>
      <w:tr w:rsidR="00196E2D" w:rsidRPr="00D70BFF" w14:paraId="4A24AC4E" w14:textId="77777777">
        <w:trPr>
          <w:trHeight w:val="483"/>
        </w:trPr>
        <w:tc>
          <w:tcPr>
            <w:tcW w:w="2977" w:type="dxa"/>
            <w:vMerge w:val="restart"/>
          </w:tcPr>
          <w:p w14:paraId="35BCC16B" w14:textId="77777777" w:rsidR="00196E2D" w:rsidRPr="00D70BFF" w:rsidRDefault="000E4B16" w:rsidP="000E4B16">
            <w:pPr>
              <w:pStyle w:val="TableParagraph"/>
              <w:spacing w:before="218"/>
            </w:pPr>
            <w:r>
              <w:t xml:space="preserve">                </w:t>
            </w:r>
            <w:r w:rsidR="006376C3" w:rsidRPr="00D70BFF">
              <w:t>13/09</w:t>
            </w:r>
          </w:p>
        </w:tc>
        <w:tc>
          <w:tcPr>
            <w:tcW w:w="6381" w:type="dxa"/>
            <w:tcBorders>
              <w:bottom w:val="nil"/>
            </w:tcBorders>
          </w:tcPr>
          <w:p w14:paraId="2555081B" w14:textId="77777777" w:rsidR="00196E2D" w:rsidRPr="00D70BFF" w:rsidRDefault="00BA2C41" w:rsidP="000E4B16">
            <w:pPr>
              <w:pStyle w:val="TableParagraph"/>
              <w:spacing w:before="218" w:line="245" w:lineRule="exact"/>
              <w:ind w:left="340" w:right="-170"/>
            </w:pPr>
            <w:r w:rsidRPr="00D70BFF">
              <w:t>HOMOLOGAÇÃO DAS INCRIÇÕES APÓS</w:t>
            </w:r>
            <w:r w:rsidR="000E4B16">
              <w:t xml:space="preserve"> ANÁLISE  </w:t>
            </w:r>
          </w:p>
        </w:tc>
      </w:tr>
      <w:tr w:rsidR="00196E2D" w:rsidRPr="00D70BFF" w14:paraId="15B9859D" w14:textId="77777777">
        <w:trPr>
          <w:trHeight w:val="810"/>
        </w:trPr>
        <w:tc>
          <w:tcPr>
            <w:tcW w:w="2977" w:type="dxa"/>
            <w:vMerge/>
            <w:tcBorders>
              <w:top w:val="nil"/>
            </w:tcBorders>
          </w:tcPr>
          <w:p w14:paraId="7BF30486" w14:textId="77777777" w:rsidR="00196E2D" w:rsidRPr="00D70BFF" w:rsidRDefault="00196E2D" w:rsidP="000E4B16">
            <w:pPr>
              <w:jc w:val="center"/>
            </w:pPr>
          </w:p>
        </w:tc>
        <w:tc>
          <w:tcPr>
            <w:tcW w:w="6381" w:type="dxa"/>
            <w:tcBorders>
              <w:top w:val="nil"/>
            </w:tcBorders>
          </w:tcPr>
          <w:p w14:paraId="350180DE" w14:textId="77777777" w:rsidR="00196E2D" w:rsidRPr="00D70BFF" w:rsidRDefault="000E4B16" w:rsidP="000E4B16">
            <w:pPr>
              <w:pStyle w:val="TableParagraph"/>
              <w:spacing w:before="0" w:line="264" w:lineRule="exact"/>
              <w:ind w:left="340" w:right="-57"/>
              <w:jc w:val="both"/>
            </w:pPr>
            <w:r>
              <w:t xml:space="preserve">E </w:t>
            </w:r>
            <w:r w:rsidR="00BA2C41" w:rsidRPr="00D70BFF">
              <w:t>JULGAMENTO DAS FICHAS DE INSCRIÇÂO.</w:t>
            </w:r>
          </w:p>
        </w:tc>
      </w:tr>
      <w:tr w:rsidR="00196E2D" w:rsidRPr="00D70BFF" w14:paraId="7CADF8B8" w14:textId="77777777">
        <w:trPr>
          <w:trHeight w:val="1041"/>
        </w:trPr>
        <w:tc>
          <w:tcPr>
            <w:tcW w:w="2977" w:type="dxa"/>
          </w:tcPr>
          <w:p w14:paraId="09479E06" w14:textId="77777777" w:rsidR="00196E2D" w:rsidRPr="00D70BFF" w:rsidRDefault="006376C3" w:rsidP="000E4B16">
            <w:pPr>
              <w:pStyle w:val="TableParagraph"/>
              <w:ind w:right="398"/>
              <w:jc w:val="center"/>
            </w:pPr>
            <w:r w:rsidRPr="00D70BFF">
              <w:t>1</w:t>
            </w:r>
            <w:r w:rsidR="007A6168" w:rsidRPr="00D70BFF">
              <w:t>6</w:t>
            </w:r>
            <w:r w:rsidRPr="00D70BFF">
              <w:t>/09</w:t>
            </w:r>
          </w:p>
        </w:tc>
        <w:tc>
          <w:tcPr>
            <w:tcW w:w="6381" w:type="dxa"/>
          </w:tcPr>
          <w:p w14:paraId="1B85F252" w14:textId="77777777" w:rsidR="00196E2D" w:rsidRPr="00D70BFF" w:rsidRDefault="000679E5" w:rsidP="000679E5">
            <w:pPr>
              <w:pStyle w:val="TableParagraph"/>
            </w:pPr>
            <w:r w:rsidRPr="00D70BFF">
              <w:t xml:space="preserve">       </w:t>
            </w:r>
            <w:r w:rsidR="00BA2C41" w:rsidRPr="00D70BFF">
              <w:t>APRESENTAÇÃO DAS CHAPAS E DEBATE</w:t>
            </w:r>
          </w:p>
        </w:tc>
      </w:tr>
      <w:tr w:rsidR="00196E2D" w:rsidRPr="00D70BFF" w14:paraId="6FC3BF0A" w14:textId="77777777">
        <w:trPr>
          <w:trHeight w:val="484"/>
        </w:trPr>
        <w:tc>
          <w:tcPr>
            <w:tcW w:w="2977" w:type="dxa"/>
            <w:vMerge w:val="restart"/>
          </w:tcPr>
          <w:p w14:paraId="392BAF3E" w14:textId="77777777" w:rsidR="00196E2D" w:rsidRPr="00D70BFF" w:rsidRDefault="000E4B16" w:rsidP="000E4B16">
            <w:pPr>
              <w:pStyle w:val="TableParagraph"/>
              <w:spacing w:before="218"/>
            </w:pPr>
            <w:r>
              <w:t xml:space="preserve">                 </w:t>
            </w:r>
            <w:r w:rsidR="006376C3" w:rsidRPr="00D70BFF">
              <w:t>27/09</w:t>
            </w:r>
          </w:p>
        </w:tc>
        <w:tc>
          <w:tcPr>
            <w:tcW w:w="6381" w:type="dxa"/>
            <w:tcBorders>
              <w:bottom w:val="nil"/>
            </w:tcBorders>
          </w:tcPr>
          <w:p w14:paraId="5BEEB5DD" w14:textId="77777777" w:rsidR="00196E2D" w:rsidRPr="00D70BFF" w:rsidRDefault="00A833F5" w:rsidP="00A833F5">
            <w:pPr>
              <w:pStyle w:val="TableParagraph"/>
              <w:spacing w:before="218" w:line="246" w:lineRule="exact"/>
              <w:ind w:right="585"/>
            </w:pPr>
            <w:r w:rsidRPr="00D70BFF">
              <w:t xml:space="preserve">    </w:t>
            </w:r>
            <w:r w:rsidR="000679E5" w:rsidRPr="00D70BFF">
              <w:t xml:space="preserve">  </w:t>
            </w:r>
            <w:r w:rsidR="00BA2C41" w:rsidRPr="00D70BFF">
              <w:t>REALIZAÇÃO DA CONSULTA, APURAÇÃO DOS</w:t>
            </w:r>
          </w:p>
        </w:tc>
      </w:tr>
      <w:tr w:rsidR="00196E2D" w:rsidRPr="00D70BFF" w14:paraId="0790791E" w14:textId="77777777">
        <w:trPr>
          <w:trHeight w:val="533"/>
        </w:trPr>
        <w:tc>
          <w:tcPr>
            <w:tcW w:w="2977" w:type="dxa"/>
            <w:vMerge/>
            <w:tcBorders>
              <w:top w:val="nil"/>
            </w:tcBorders>
          </w:tcPr>
          <w:p w14:paraId="4384E815" w14:textId="77777777" w:rsidR="00196E2D" w:rsidRPr="00D70BFF" w:rsidRDefault="00196E2D" w:rsidP="000E4B16">
            <w:pPr>
              <w:jc w:val="center"/>
            </w:pPr>
          </w:p>
        </w:tc>
        <w:tc>
          <w:tcPr>
            <w:tcW w:w="6381" w:type="dxa"/>
            <w:tcBorders>
              <w:top w:val="nil"/>
            </w:tcBorders>
          </w:tcPr>
          <w:p w14:paraId="5CC8346F" w14:textId="77777777" w:rsidR="00196E2D" w:rsidRPr="00D70BFF" w:rsidRDefault="00A833F5" w:rsidP="00A833F5">
            <w:pPr>
              <w:pStyle w:val="TableParagraph"/>
              <w:spacing w:before="0" w:line="265" w:lineRule="exact"/>
            </w:pPr>
            <w:r w:rsidRPr="00D70BFF">
              <w:t xml:space="preserve">            </w:t>
            </w:r>
            <w:r w:rsidR="00BA2C41" w:rsidRPr="00D70BFF">
              <w:t>RESULTADOS E IMPUGNAÇÕES.</w:t>
            </w:r>
          </w:p>
        </w:tc>
      </w:tr>
      <w:tr w:rsidR="00196E2D" w:rsidRPr="00D70BFF" w14:paraId="4C023FF1" w14:textId="77777777">
        <w:trPr>
          <w:trHeight w:val="764"/>
        </w:trPr>
        <w:tc>
          <w:tcPr>
            <w:tcW w:w="2977" w:type="dxa"/>
          </w:tcPr>
          <w:p w14:paraId="4C8331DD" w14:textId="77777777" w:rsidR="00196E2D" w:rsidRPr="00D70BFF" w:rsidRDefault="006376C3" w:rsidP="000E4B16">
            <w:pPr>
              <w:pStyle w:val="TableParagraph"/>
              <w:ind w:right="398"/>
              <w:jc w:val="center"/>
            </w:pPr>
            <w:r w:rsidRPr="00D70BFF">
              <w:t>30/09</w:t>
            </w:r>
          </w:p>
        </w:tc>
        <w:tc>
          <w:tcPr>
            <w:tcW w:w="6381" w:type="dxa"/>
          </w:tcPr>
          <w:p w14:paraId="601CCD71" w14:textId="77777777" w:rsidR="00196E2D" w:rsidRPr="00D70BFF" w:rsidRDefault="000679E5" w:rsidP="00A833F5">
            <w:pPr>
              <w:pStyle w:val="TableParagraph"/>
            </w:pPr>
            <w:r w:rsidRPr="00D70BFF">
              <w:t xml:space="preserve">      </w:t>
            </w:r>
            <w:r w:rsidR="00BA2C41" w:rsidRPr="00D70BFF">
              <w:t>ÚLTIMO DIA PARA PEDIDO DE RECURSOS</w:t>
            </w:r>
          </w:p>
        </w:tc>
      </w:tr>
      <w:tr w:rsidR="00196E2D" w:rsidRPr="00D70BFF" w14:paraId="3EDE7FC8" w14:textId="77777777">
        <w:trPr>
          <w:trHeight w:val="764"/>
        </w:trPr>
        <w:tc>
          <w:tcPr>
            <w:tcW w:w="2977" w:type="dxa"/>
          </w:tcPr>
          <w:p w14:paraId="0D5BDCDE" w14:textId="77777777" w:rsidR="00196E2D" w:rsidRPr="00D70BFF" w:rsidRDefault="006376C3" w:rsidP="000E4B16">
            <w:pPr>
              <w:pStyle w:val="TableParagraph"/>
              <w:ind w:right="398"/>
              <w:jc w:val="center"/>
            </w:pPr>
            <w:r w:rsidRPr="00D70BFF">
              <w:t>02/10</w:t>
            </w:r>
          </w:p>
        </w:tc>
        <w:tc>
          <w:tcPr>
            <w:tcW w:w="6381" w:type="dxa"/>
          </w:tcPr>
          <w:p w14:paraId="1834DBBC" w14:textId="77777777" w:rsidR="00196E2D" w:rsidRPr="00D70BFF" w:rsidRDefault="00132E5C" w:rsidP="00132E5C">
            <w:pPr>
              <w:pStyle w:val="TableParagraph"/>
            </w:pPr>
            <w:r w:rsidRPr="00D70BFF">
              <w:t xml:space="preserve">      </w:t>
            </w:r>
            <w:r w:rsidR="00BA2C41" w:rsidRPr="00D70BFF">
              <w:t>HOMOLOGAÇÃO DOS RESULTADOS</w:t>
            </w:r>
          </w:p>
        </w:tc>
      </w:tr>
    </w:tbl>
    <w:p w14:paraId="78D8F63E" w14:textId="77777777" w:rsidR="00196E2D" w:rsidRPr="00D70BFF" w:rsidRDefault="00196E2D">
      <w:pPr>
        <w:pStyle w:val="Corpodetexto"/>
        <w:rPr>
          <w:sz w:val="22"/>
          <w:szCs w:val="22"/>
        </w:rPr>
      </w:pPr>
    </w:p>
    <w:p w14:paraId="366B9984" w14:textId="77777777" w:rsidR="00196E2D" w:rsidRPr="00D70BFF" w:rsidRDefault="00196E2D">
      <w:pPr>
        <w:pStyle w:val="Corpodetexto"/>
        <w:rPr>
          <w:sz w:val="22"/>
          <w:szCs w:val="22"/>
        </w:rPr>
      </w:pPr>
    </w:p>
    <w:p w14:paraId="58ED337E" w14:textId="77777777" w:rsidR="00196E2D" w:rsidRPr="00D70BFF" w:rsidRDefault="00196E2D">
      <w:pPr>
        <w:pStyle w:val="Corpodetexto"/>
        <w:spacing w:before="5"/>
        <w:rPr>
          <w:sz w:val="22"/>
          <w:szCs w:val="22"/>
        </w:rPr>
      </w:pPr>
    </w:p>
    <w:p w14:paraId="1EDD611C" w14:textId="77777777" w:rsidR="00196E2D" w:rsidRPr="00D70BFF" w:rsidRDefault="00BA2C41">
      <w:pPr>
        <w:pStyle w:val="Corpodetexto"/>
        <w:spacing w:before="90"/>
        <w:ind w:left="359"/>
        <w:rPr>
          <w:sz w:val="22"/>
          <w:szCs w:val="22"/>
        </w:rPr>
      </w:pPr>
      <w:r w:rsidRPr="00D70BFF">
        <w:rPr>
          <w:sz w:val="22"/>
          <w:szCs w:val="22"/>
        </w:rPr>
        <w:t xml:space="preserve">Recife, </w:t>
      </w:r>
      <w:r w:rsidR="000E4B16">
        <w:rPr>
          <w:sz w:val="22"/>
          <w:szCs w:val="22"/>
        </w:rPr>
        <w:t>20</w:t>
      </w:r>
      <w:r w:rsidR="006376C3" w:rsidRPr="00D70BFF">
        <w:rPr>
          <w:sz w:val="22"/>
          <w:szCs w:val="22"/>
        </w:rPr>
        <w:t xml:space="preserve"> de agosto de 2019</w:t>
      </w:r>
    </w:p>
    <w:bookmarkEnd w:id="0"/>
    <w:p w14:paraId="2DE33E13" w14:textId="77777777" w:rsidR="00196E2D" w:rsidRDefault="00196E2D">
      <w:pPr>
        <w:sectPr w:rsidR="00196E2D">
          <w:pgSz w:w="11900" w:h="16840"/>
          <w:pgMar w:top="1320" w:right="480" w:bottom="280" w:left="1280" w:header="720" w:footer="720" w:gutter="0"/>
          <w:cols w:space="720"/>
        </w:sectPr>
      </w:pPr>
    </w:p>
    <w:p w14:paraId="01D11CA6" w14:textId="77777777" w:rsidR="00196E2D" w:rsidRPr="0055420A" w:rsidRDefault="002A1D14">
      <w:pPr>
        <w:pStyle w:val="Corpodetexto"/>
        <w:spacing w:before="72"/>
        <w:ind w:left="107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1FBEE330" wp14:editId="791E6666">
                <wp:simplePos x="0" y="0"/>
                <wp:positionH relativeFrom="page">
                  <wp:posOffset>40005</wp:posOffset>
                </wp:positionH>
                <wp:positionV relativeFrom="page">
                  <wp:posOffset>7359649</wp:posOffset>
                </wp:positionV>
                <wp:extent cx="747712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7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D08F7" id="Line 4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15pt,579.5pt" to="591.9pt,5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" strokeweight="1.5pt">
                <w10:wrap anchorx="page" anchory="page"/>
              </v:line>
            </w:pict>
          </mc:Fallback>
        </mc:AlternateContent>
      </w:r>
      <w:r w:rsidR="00BA2C41" w:rsidRPr="0055420A">
        <w:rPr>
          <w:b/>
        </w:rPr>
        <w:t>ANEXO 2.</w:t>
      </w:r>
    </w:p>
    <w:p w14:paraId="4E44B331" w14:textId="77777777" w:rsidR="00196E2D" w:rsidRPr="00D70BFF" w:rsidRDefault="00196E2D">
      <w:pPr>
        <w:pStyle w:val="Corpodetexto"/>
        <w:spacing w:before="9"/>
        <w:rPr>
          <w:sz w:val="22"/>
          <w:szCs w:val="22"/>
        </w:rPr>
      </w:pPr>
    </w:p>
    <w:p w14:paraId="3C9B430F" w14:textId="77777777" w:rsidR="00D70BFF" w:rsidRDefault="00BA2C41" w:rsidP="00A234EC">
      <w:pPr>
        <w:pStyle w:val="Corpodetexto"/>
        <w:spacing w:line="216" w:lineRule="auto"/>
        <w:ind w:left="720" w:right="1304"/>
        <w:jc w:val="center"/>
        <w:rPr>
          <w:sz w:val="22"/>
          <w:szCs w:val="22"/>
        </w:rPr>
      </w:pPr>
      <w:r w:rsidRPr="00D70BFF">
        <w:rPr>
          <w:sz w:val="22"/>
          <w:szCs w:val="22"/>
        </w:rPr>
        <w:t xml:space="preserve">FICHA DE INSCRIÇÃO DOS CANDIDATOS AOS CARGOS DE </w:t>
      </w:r>
      <w:r w:rsidR="006376C3" w:rsidRPr="00D70BFF">
        <w:rPr>
          <w:sz w:val="22"/>
          <w:szCs w:val="22"/>
        </w:rPr>
        <w:t xml:space="preserve">COORDENADOR </w:t>
      </w:r>
      <w:r w:rsidRPr="00D70BFF">
        <w:rPr>
          <w:sz w:val="22"/>
          <w:szCs w:val="22"/>
        </w:rPr>
        <w:t xml:space="preserve">E SUBSTITUTO EVENTUAL DO </w:t>
      </w:r>
      <w:r w:rsidR="006376C3" w:rsidRPr="00D70BFF">
        <w:rPr>
          <w:sz w:val="22"/>
          <w:szCs w:val="22"/>
        </w:rPr>
        <w:t>CURSO DE ENGENHARIA DE PESCA</w:t>
      </w:r>
      <w:r w:rsidRPr="00D70BFF">
        <w:rPr>
          <w:sz w:val="22"/>
          <w:szCs w:val="22"/>
        </w:rPr>
        <w:t xml:space="preserve"> DA</w:t>
      </w:r>
      <w:r w:rsidR="00C56412" w:rsidRPr="00D70BFF">
        <w:rPr>
          <w:sz w:val="22"/>
          <w:szCs w:val="22"/>
        </w:rPr>
        <w:t xml:space="preserve"> </w:t>
      </w:r>
      <w:r w:rsidRPr="00D70BFF">
        <w:rPr>
          <w:sz w:val="22"/>
          <w:szCs w:val="22"/>
        </w:rPr>
        <w:t>UFRPE</w:t>
      </w:r>
      <w:r w:rsidR="00A234EC">
        <w:rPr>
          <w:sz w:val="22"/>
          <w:szCs w:val="22"/>
        </w:rPr>
        <w:t>-</w:t>
      </w:r>
      <w:r w:rsidRPr="00D70BFF">
        <w:rPr>
          <w:sz w:val="22"/>
          <w:szCs w:val="22"/>
        </w:rPr>
        <w:t xml:space="preserve"> </w:t>
      </w:r>
    </w:p>
    <w:p w14:paraId="2B686247" w14:textId="77777777" w:rsidR="00196E2D" w:rsidRPr="00D70BFF" w:rsidRDefault="00BA2C41" w:rsidP="00D70BFF">
      <w:pPr>
        <w:pStyle w:val="Corpodetexto"/>
        <w:spacing w:line="216" w:lineRule="auto"/>
        <w:ind w:left="283" w:right="1304" w:firstLine="616"/>
        <w:jc w:val="center"/>
        <w:rPr>
          <w:sz w:val="22"/>
          <w:szCs w:val="22"/>
        </w:rPr>
      </w:pPr>
      <w:r w:rsidRPr="00D70BFF">
        <w:rPr>
          <w:sz w:val="22"/>
          <w:szCs w:val="22"/>
        </w:rPr>
        <w:t>BIÊNIO 201</w:t>
      </w:r>
      <w:r w:rsidR="007A6168" w:rsidRPr="00D70BFF">
        <w:rPr>
          <w:sz w:val="22"/>
          <w:szCs w:val="22"/>
        </w:rPr>
        <w:t>9</w:t>
      </w:r>
      <w:r w:rsidRPr="00D70BFF">
        <w:rPr>
          <w:sz w:val="22"/>
          <w:szCs w:val="22"/>
        </w:rPr>
        <w:t>/20</w:t>
      </w:r>
      <w:r w:rsidR="007A6168" w:rsidRPr="00D70BFF">
        <w:rPr>
          <w:sz w:val="22"/>
          <w:szCs w:val="22"/>
        </w:rPr>
        <w:t>2</w:t>
      </w:r>
      <w:r w:rsidR="006376C3" w:rsidRPr="00D70BFF">
        <w:rPr>
          <w:sz w:val="22"/>
          <w:szCs w:val="22"/>
        </w:rPr>
        <w:t>1</w:t>
      </w:r>
    </w:p>
    <w:p w14:paraId="5E8F10BD" w14:textId="77777777" w:rsidR="00196E2D" w:rsidRPr="00D70BFF" w:rsidRDefault="00196E2D" w:rsidP="00D70BFF">
      <w:pPr>
        <w:pStyle w:val="Corpodetexto"/>
        <w:ind w:left="283" w:right="397"/>
        <w:rPr>
          <w:sz w:val="22"/>
          <w:szCs w:val="22"/>
        </w:rPr>
      </w:pPr>
    </w:p>
    <w:p w14:paraId="3181FF6C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A – NOME DO CANDIDATO:</w:t>
      </w:r>
    </w:p>
    <w:p w14:paraId="6330A720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5C886F1C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           Coordenador___________________________________________________________</w:t>
      </w:r>
    </w:p>
    <w:p w14:paraId="791B6201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2A8BC297" w14:textId="77777777" w:rsidR="001B4A00" w:rsidRPr="001B4A00" w:rsidRDefault="001B4A00" w:rsidP="001B4A00">
      <w:pPr>
        <w:pStyle w:val="Corpodetexto"/>
        <w:ind w:left="360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     Substituto eventual______________________________________________________</w:t>
      </w:r>
    </w:p>
    <w:p w14:paraId="4EB4E901" w14:textId="77777777" w:rsidR="001B4A00" w:rsidRPr="001B4A00" w:rsidRDefault="001B4A00" w:rsidP="001B4A00">
      <w:pPr>
        <w:pStyle w:val="Corpodetexto"/>
        <w:ind w:left="360"/>
        <w:jc w:val="both"/>
        <w:rPr>
          <w:sz w:val="20"/>
          <w:szCs w:val="20"/>
        </w:rPr>
      </w:pPr>
    </w:p>
    <w:p w14:paraId="0D5BB684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B – ENDEREÇO</w:t>
      </w:r>
    </w:p>
    <w:p w14:paraId="12758FB1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43163372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</w:t>
      </w:r>
      <w:r w:rsidRPr="001B4A00">
        <w:rPr>
          <w:sz w:val="20"/>
          <w:szCs w:val="20"/>
        </w:rPr>
        <w:tab/>
        <w:t>Coordenador___________________________________________________________</w:t>
      </w:r>
    </w:p>
    <w:p w14:paraId="45C07474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03407065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     </w:t>
      </w:r>
      <w:r w:rsidRPr="001B4A00">
        <w:rPr>
          <w:sz w:val="20"/>
          <w:szCs w:val="20"/>
        </w:rPr>
        <w:tab/>
        <w:t>Substituto eventual______________________________________________________</w:t>
      </w:r>
    </w:p>
    <w:p w14:paraId="5A247588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43BDCE01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C – CREA:</w:t>
      </w:r>
    </w:p>
    <w:p w14:paraId="6394E6E9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</w:t>
      </w:r>
      <w:r w:rsidRPr="001B4A00">
        <w:rPr>
          <w:sz w:val="20"/>
          <w:szCs w:val="20"/>
        </w:rPr>
        <w:tab/>
        <w:t>Coordenador_______________________ Substituto eventual ____________________</w:t>
      </w:r>
    </w:p>
    <w:p w14:paraId="626B5DB9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    </w:t>
      </w:r>
      <w:r w:rsidRPr="001B4A00">
        <w:rPr>
          <w:sz w:val="20"/>
          <w:szCs w:val="20"/>
        </w:rPr>
        <w:tab/>
        <w:t xml:space="preserve"> </w:t>
      </w:r>
    </w:p>
    <w:p w14:paraId="4BF75D52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D – DEPARTAMENTO DE LOTAÇÃO:</w:t>
      </w:r>
    </w:p>
    <w:p w14:paraId="6BC3E7D5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55A1B670" w14:textId="77777777" w:rsidR="001B4A00" w:rsidRPr="001B4A00" w:rsidRDefault="001B4A00" w:rsidP="001B4A00">
      <w:pPr>
        <w:pStyle w:val="Corpodetexto"/>
        <w:ind w:firstLine="708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Coordenador___________________________________________________________</w:t>
      </w:r>
    </w:p>
    <w:p w14:paraId="37E0BB6F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43835582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     </w:t>
      </w:r>
      <w:r w:rsidRPr="001B4A00">
        <w:rPr>
          <w:sz w:val="20"/>
          <w:szCs w:val="20"/>
        </w:rPr>
        <w:tab/>
        <w:t>Substituto eventual______________________________________________________</w:t>
      </w:r>
    </w:p>
    <w:p w14:paraId="2074414F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26FA2873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E – TELEFONE PARA CONTATO:</w:t>
      </w:r>
    </w:p>
    <w:p w14:paraId="65EE98D2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0D69905A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ab/>
        <w:t>Coordenador_______________________ Substituto eventual ____________________</w:t>
      </w:r>
    </w:p>
    <w:p w14:paraId="25D37AEE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3D1FB2B6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F – REGIME DE TRABALHO:</w:t>
      </w:r>
    </w:p>
    <w:p w14:paraId="0417B714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1CD72E45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ab/>
        <w:t>Coordenador_______________________ Substituto eventual ____________________</w:t>
      </w:r>
    </w:p>
    <w:p w14:paraId="0616C2CB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323BA24A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G – DISCIPLINAS QUE LECIONA NO CURSO DE ENGENHARIA DE PESCA EM 201</w:t>
      </w:r>
      <w:r w:rsidR="00A234EC">
        <w:rPr>
          <w:sz w:val="20"/>
          <w:szCs w:val="20"/>
        </w:rPr>
        <w:t>9</w:t>
      </w:r>
      <w:r w:rsidRPr="001B4A00">
        <w:rPr>
          <w:sz w:val="20"/>
          <w:szCs w:val="20"/>
        </w:rPr>
        <w:t>/</w:t>
      </w:r>
      <w:r w:rsidR="00A234EC">
        <w:rPr>
          <w:sz w:val="20"/>
          <w:szCs w:val="20"/>
        </w:rPr>
        <w:t>2</w:t>
      </w:r>
      <w:r w:rsidRPr="001B4A00">
        <w:rPr>
          <w:sz w:val="20"/>
          <w:szCs w:val="20"/>
        </w:rPr>
        <w:t>:</w:t>
      </w:r>
    </w:p>
    <w:p w14:paraId="34CDC1BB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548DFC66" w14:textId="77777777" w:rsidR="001B4A00" w:rsidRPr="001B4A00" w:rsidRDefault="001B4A00" w:rsidP="001B4A00">
      <w:pPr>
        <w:pStyle w:val="Corpodetexto"/>
        <w:ind w:firstLine="708"/>
        <w:jc w:val="both"/>
        <w:rPr>
          <w:sz w:val="20"/>
          <w:szCs w:val="20"/>
        </w:rPr>
      </w:pPr>
      <w:r w:rsidRPr="001B4A00">
        <w:rPr>
          <w:sz w:val="20"/>
          <w:szCs w:val="20"/>
        </w:rPr>
        <w:t>Coordenador___________________________________________________________</w:t>
      </w:r>
    </w:p>
    <w:p w14:paraId="6618AA3F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5B4820E1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     </w:t>
      </w:r>
      <w:r w:rsidRPr="001B4A00">
        <w:rPr>
          <w:sz w:val="20"/>
          <w:szCs w:val="20"/>
        </w:rPr>
        <w:tab/>
        <w:t>Substituto eventual______________________________________________________</w:t>
      </w:r>
    </w:p>
    <w:p w14:paraId="79224A73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338F2181" w14:textId="77777777" w:rsidR="00C56412" w:rsidRDefault="00C56412" w:rsidP="001B4A00">
      <w:pPr>
        <w:pStyle w:val="Corpodetexto"/>
        <w:jc w:val="both"/>
        <w:rPr>
          <w:sz w:val="20"/>
          <w:szCs w:val="20"/>
        </w:rPr>
      </w:pPr>
    </w:p>
    <w:p w14:paraId="150511EE" w14:textId="77777777" w:rsidR="002B6593" w:rsidRDefault="002B6593" w:rsidP="001B4A00">
      <w:pPr>
        <w:pStyle w:val="Corpodetexto"/>
        <w:jc w:val="both"/>
        <w:rPr>
          <w:sz w:val="20"/>
          <w:szCs w:val="20"/>
        </w:rPr>
      </w:pPr>
    </w:p>
    <w:p w14:paraId="7E8D968C" w14:textId="77777777" w:rsidR="002B6593" w:rsidRDefault="002B6593" w:rsidP="001B4A00">
      <w:pPr>
        <w:pStyle w:val="Corpodetexto"/>
        <w:jc w:val="both"/>
        <w:rPr>
          <w:sz w:val="20"/>
          <w:szCs w:val="20"/>
        </w:rPr>
      </w:pPr>
    </w:p>
    <w:p w14:paraId="18D576D1" w14:textId="77777777" w:rsidR="002B6593" w:rsidRDefault="002B6593" w:rsidP="001B4A00">
      <w:pPr>
        <w:pStyle w:val="Corpodetexto"/>
        <w:jc w:val="both"/>
        <w:rPr>
          <w:sz w:val="20"/>
          <w:szCs w:val="20"/>
        </w:rPr>
      </w:pPr>
    </w:p>
    <w:p w14:paraId="503BF070" w14:textId="77777777" w:rsidR="002B6593" w:rsidRDefault="002B6593" w:rsidP="001B4A00">
      <w:pPr>
        <w:pStyle w:val="Corpodetexto"/>
        <w:jc w:val="both"/>
        <w:rPr>
          <w:sz w:val="20"/>
          <w:szCs w:val="20"/>
        </w:rPr>
      </w:pPr>
    </w:p>
    <w:p w14:paraId="2683E197" w14:textId="77777777" w:rsidR="001B4A00" w:rsidRPr="001B4A00" w:rsidRDefault="002B6593" w:rsidP="001B4A00">
      <w:pPr>
        <w:pStyle w:val="Corpodetexto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1B4A00" w:rsidRPr="001B4A00">
        <w:rPr>
          <w:sz w:val="20"/>
          <w:szCs w:val="20"/>
        </w:rPr>
        <w:t xml:space="preserve"> – ASSINATURA DO CANDIDATO:</w:t>
      </w:r>
    </w:p>
    <w:p w14:paraId="2C721CB9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30C4A7E5" w14:textId="77777777" w:rsidR="001B4A00" w:rsidRPr="001B4A00" w:rsidRDefault="001B4A00" w:rsidP="001B4A00">
      <w:pPr>
        <w:pStyle w:val="Corpodetexto"/>
        <w:ind w:firstLine="708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Coordenador___________________________________________</w:t>
      </w:r>
    </w:p>
    <w:p w14:paraId="0369C8FF" w14:textId="77777777" w:rsidR="001B4A00" w:rsidRPr="001B4A00" w:rsidRDefault="001B4A00" w:rsidP="001B4A00">
      <w:pPr>
        <w:pStyle w:val="Corpodetexto"/>
        <w:ind w:firstLine="708"/>
        <w:jc w:val="both"/>
        <w:rPr>
          <w:sz w:val="20"/>
          <w:szCs w:val="20"/>
        </w:rPr>
      </w:pPr>
    </w:p>
    <w:p w14:paraId="0C509916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  <w:r w:rsidRPr="001B4A00">
        <w:rPr>
          <w:sz w:val="20"/>
          <w:szCs w:val="20"/>
        </w:rPr>
        <w:t xml:space="preserve">      </w:t>
      </w:r>
      <w:r w:rsidRPr="001B4A00">
        <w:rPr>
          <w:sz w:val="20"/>
          <w:szCs w:val="20"/>
        </w:rPr>
        <w:tab/>
        <w:t>Substituto eventual______________________________________</w:t>
      </w:r>
    </w:p>
    <w:p w14:paraId="0B0D882F" w14:textId="77777777" w:rsidR="001B4A00" w:rsidRPr="001B4A00" w:rsidRDefault="001B4A00" w:rsidP="001B4A00">
      <w:pPr>
        <w:pStyle w:val="Corpodetexto"/>
        <w:jc w:val="both"/>
        <w:rPr>
          <w:sz w:val="20"/>
          <w:szCs w:val="20"/>
        </w:rPr>
      </w:pPr>
    </w:p>
    <w:p w14:paraId="212E267A" w14:textId="77777777" w:rsidR="00196E2D" w:rsidRPr="001B4A00" w:rsidRDefault="00BA2C41">
      <w:pPr>
        <w:pStyle w:val="Corpodetexto"/>
        <w:tabs>
          <w:tab w:val="left" w:pos="6139"/>
        </w:tabs>
        <w:spacing w:before="90"/>
        <w:ind w:left="707"/>
        <w:rPr>
          <w:sz w:val="20"/>
          <w:szCs w:val="20"/>
        </w:rPr>
      </w:pPr>
      <w:r w:rsidRPr="00C56412">
        <w:rPr>
          <w:b/>
          <w:bCs/>
          <w:sz w:val="20"/>
          <w:szCs w:val="20"/>
        </w:rPr>
        <w:t>Homologação da Comissão de Consulta</w:t>
      </w:r>
      <w:r w:rsidRPr="001B4A00">
        <w:rPr>
          <w:sz w:val="20"/>
          <w:szCs w:val="20"/>
        </w:rPr>
        <w:t>:</w:t>
      </w:r>
      <w:r w:rsidR="00C56412">
        <w:rPr>
          <w:sz w:val="20"/>
          <w:szCs w:val="20"/>
        </w:rPr>
        <w:t xml:space="preserve"> </w:t>
      </w:r>
      <w:proofErr w:type="gramStart"/>
      <w:r w:rsidR="00C56412">
        <w:rPr>
          <w:sz w:val="20"/>
          <w:szCs w:val="20"/>
        </w:rPr>
        <w:t xml:space="preserve">  </w:t>
      </w:r>
      <w:r w:rsidRPr="001B4A00">
        <w:rPr>
          <w:sz w:val="20"/>
          <w:szCs w:val="20"/>
        </w:rPr>
        <w:t xml:space="preserve"> (</w:t>
      </w:r>
      <w:proofErr w:type="gramEnd"/>
      <w:r w:rsidRPr="001B4A00">
        <w:rPr>
          <w:spacing w:val="54"/>
          <w:sz w:val="20"/>
          <w:szCs w:val="20"/>
        </w:rPr>
        <w:t xml:space="preserve"> </w:t>
      </w:r>
      <w:r w:rsidRPr="001B4A00">
        <w:rPr>
          <w:sz w:val="20"/>
          <w:szCs w:val="20"/>
        </w:rPr>
        <w:t>)</w:t>
      </w:r>
      <w:r w:rsidRPr="001B4A00">
        <w:rPr>
          <w:spacing w:val="-1"/>
          <w:sz w:val="20"/>
          <w:szCs w:val="20"/>
        </w:rPr>
        <w:t xml:space="preserve"> </w:t>
      </w:r>
      <w:r w:rsidRPr="001B4A00">
        <w:rPr>
          <w:sz w:val="20"/>
          <w:szCs w:val="20"/>
        </w:rPr>
        <w:t>Deferido</w:t>
      </w:r>
      <w:r w:rsidRPr="001B4A00">
        <w:rPr>
          <w:sz w:val="20"/>
          <w:szCs w:val="20"/>
        </w:rPr>
        <w:tab/>
        <w:t>( ) Indeferido</w:t>
      </w:r>
    </w:p>
    <w:p w14:paraId="0286E107" w14:textId="77777777" w:rsidR="00196E2D" w:rsidRPr="001B4A00" w:rsidRDefault="00196E2D">
      <w:pPr>
        <w:pStyle w:val="Corpodetexto"/>
        <w:spacing w:before="2"/>
        <w:rPr>
          <w:sz w:val="20"/>
          <w:szCs w:val="20"/>
        </w:rPr>
      </w:pPr>
    </w:p>
    <w:p w14:paraId="0B7380B2" w14:textId="77777777" w:rsidR="007A6168" w:rsidRPr="001B4A00" w:rsidRDefault="00BA2C41">
      <w:pPr>
        <w:pStyle w:val="Corpodetexto"/>
        <w:tabs>
          <w:tab w:val="left" w:pos="9660"/>
          <w:tab w:val="left" w:pos="9741"/>
        </w:tabs>
        <w:spacing w:line="472" w:lineRule="auto"/>
        <w:ind w:left="1907" w:right="395" w:hanging="1376"/>
        <w:rPr>
          <w:spacing w:val="2"/>
          <w:sz w:val="20"/>
          <w:szCs w:val="20"/>
        </w:rPr>
      </w:pPr>
      <w:proofErr w:type="spellStart"/>
      <w:r w:rsidRPr="001B4A00">
        <w:rPr>
          <w:sz w:val="20"/>
          <w:szCs w:val="20"/>
        </w:rPr>
        <w:t>Assinaturas:Prof</w:t>
      </w:r>
      <w:proofErr w:type="spellEnd"/>
      <w:r w:rsidRPr="001B4A00">
        <w:rPr>
          <w:sz w:val="20"/>
          <w:szCs w:val="20"/>
        </w:rPr>
        <w:t xml:space="preserve">. </w:t>
      </w:r>
      <w:r w:rsidRPr="001B4A00">
        <w:rPr>
          <w:spacing w:val="2"/>
          <w:sz w:val="20"/>
          <w:szCs w:val="20"/>
        </w:rPr>
        <w:t xml:space="preserve"> </w:t>
      </w:r>
      <w:r w:rsidR="007A6168" w:rsidRPr="001B4A00">
        <w:rPr>
          <w:spacing w:val="2"/>
          <w:sz w:val="20"/>
          <w:szCs w:val="20"/>
        </w:rPr>
        <w:t>José Carlos Nascimento de Barros</w:t>
      </w:r>
      <w:r w:rsidR="004C5612" w:rsidRPr="001B4A00">
        <w:rPr>
          <w:spacing w:val="2"/>
          <w:sz w:val="20"/>
          <w:szCs w:val="20"/>
        </w:rPr>
        <w:t>.......................................</w:t>
      </w:r>
    </w:p>
    <w:p w14:paraId="691CD427" w14:textId="77777777" w:rsidR="007A6168" w:rsidRPr="001B4A00" w:rsidRDefault="007A6168" w:rsidP="007A6168">
      <w:pPr>
        <w:pStyle w:val="Corpodetexto"/>
        <w:tabs>
          <w:tab w:val="left" w:pos="9660"/>
          <w:tab w:val="left" w:pos="9741"/>
        </w:tabs>
        <w:spacing w:line="472" w:lineRule="auto"/>
        <w:ind w:left="1907" w:right="395" w:hanging="1376"/>
        <w:rPr>
          <w:sz w:val="20"/>
          <w:szCs w:val="20"/>
        </w:rPr>
      </w:pPr>
      <w:r w:rsidRPr="001B4A00">
        <w:rPr>
          <w:sz w:val="20"/>
          <w:szCs w:val="20"/>
        </w:rPr>
        <w:t xml:space="preserve">                    </w:t>
      </w:r>
      <w:r w:rsidR="00BA2C41" w:rsidRPr="001B4A00">
        <w:rPr>
          <w:sz w:val="20"/>
          <w:szCs w:val="20"/>
        </w:rPr>
        <w:t xml:space="preserve">Prof. </w:t>
      </w:r>
      <w:r w:rsidR="002B6593">
        <w:rPr>
          <w:sz w:val="20"/>
          <w:szCs w:val="20"/>
        </w:rPr>
        <w:t xml:space="preserve">Paulo Guilherme de </w:t>
      </w:r>
      <w:proofErr w:type="spellStart"/>
      <w:r w:rsidR="002B6593">
        <w:rPr>
          <w:sz w:val="20"/>
          <w:szCs w:val="20"/>
        </w:rPr>
        <w:t>Alencarf</w:t>
      </w:r>
      <w:proofErr w:type="spellEnd"/>
      <w:r w:rsidR="002B6593">
        <w:rPr>
          <w:sz w:val="20"/>
          <w:szCs w:val="20"/>
        </w:rPr>
        <w:t xml:space="preserve"> Albuquerque</w:t>
      </w:r>
      <w:r w:rsidR="004C5612" w:rsidRPr="001B4A00">
        <w:rPr>
          <w:sz w:val="20"/>
          <w:szCs w:val="20"/>
        </w:rPr>
        <w:t>...............................................</w:t>
      </w:r>
    </w:p>
    <w:p w14:paraId="1203C270" w14:textId="77777777" w:rsidR="007A6168" w:rsidRPr="001B4A00" w:rsidRDefault="007A6168" w:rsidP="007A6168">
      <w:pPr>
        <w:pStyle w:val="Corpodetexto"/>
        <w:tabs>
          <w:tab w:val="left" w:pos="9660"/>
          <w:tab w:val="left" w:pos="9741"/>
        </w:tabs>
        <w:spacing w:line="472" w:lineRule="auto"/>
        <w:ind w:left="1907" w:right="395" w:hanging="1376"/>
        <w:rPr>
          <w:sz w:val="20"/>
          <w:szCs w:val="20"/>
          <w:u w:val="single"/>
        </w:rPr>
      </w:pPr>
      <w:r w:rsidRPr="001B4A00">
        <w:rPr>
          <w:sz w:val="20"/>
          <w:szCs w:val="20"/>
        </w:rPr>
        <w:t xml:space="preserve">                    </w:t>
      </w:r>
      <w:r w:rsidR="00BA2C41" w:rsidRPr="001B4A00">
        <w:rPr>
          <w:sz w:val="20"/>
          <w:szCs w:val="20"/>
        </w:rPr>
        <w:t xml:space="preserve">Prof. </w:t>
      </w:r>
      <w:r w:rsidRPr="001B4A00">
        <w:rPr>
          <w:sz w:val="20"/>
          <w:szCs w:val="20"/>
        </w:rPr>
        <w:t xml:space="preserve">Paulo </w:t>
      </w:r>
      <w:r w:rsidR="002B6593">
        <w:rPr>
          <w:sz w:val="20"/>
          <w:szCs w:val="20"/>
        </w:rPr>
        <w:t xml:space="preserve">Roberto </w:t>
      </w:r>
      <w:proofErr w:type="spellStart"/>
      <w:r w:rsidR="002B6593">
        <w:rPr>
          <w:sz w:val="20"/>
          <w:szCs w:val="20"/>
        </w:rPr>
        <w:t>Campagnoli</w:t>
      </w:r>
      <w:proofErr w:type="spellEnd"/>
      <w:r w:rsidR="007D10B6">
        <w:rPr>
          <w:sz w:val="20"/>
          <w:szCs w:val="20"/>
        </w:rPr>
        <w:t xml:space="preserve"> de Oliveira Filho.......</w:t>
      </w:r>
      <w:r w:rsidR="004C5612" w:rsidRPr="001B4A00">
        <w:rPr>
          <w:sz w:val="20"/>
          <w:szCs w:val="20"/>
        </w:rPr>
        <w:t>.....................................</w:t>
      </w:r>
    </w:p>
    <w:p w14:paraId="35470AEB" w14:textId="77777777" w:rsidR="006376C3" w:rsidRPr="001B4A00" w:rsidRDefault="007A6168" w:rsidP="006376C3">
      <w:pPr>
        <w:pStyle w:val="Corpodetexto"/>
        <w:spacing w:line="240" w:lineRule="exact"/>
        <w:ind w:left="287" w:right="2261"/>
        <w:rPr>
          <w:sz w:val="20"/>
          <w:szCs w:val="20"/>
        </w:rPr>
      </w:pPr>
      <w:r w:rsidRPr="001B4A00">
        <w:rPr>
          <w:sz w:val="20"/>
          <w:szCs w:val="20"/>
        </w:rPr>
        <w:t xml:space="preserve">                    </w:t>
      </w:r>
      <w:r w:rsidR="007D431C" w:rsidRPr="001B4A00">
        <w:rPr>
          <w:sz w:val="20"/>
          <w:szCs w:val="20"/>
        </w:rPr>
        <w:t xml:space="preserve"> </w:t>
      </w:r>
      <w:r w:rsidR="006376C3" w:rsidRPr="001B4A00">
        <w:rPr>
          <w:sz w:val="20"/>
          <w:szCs w:val="20"/>
        </w:rPr>
        <w:t xml:space="preserve">    Discente Túlio Seabra Camelo</w:t>
      </w:r>
      <w:r w:rsidR="004C5612" w:rsidRPr="001B4A00">
        <w:rPr>
          <w:sz w:val="20"/>
          <w:szCs w:val="20"/>
        </w:rPr>
        <w:t>...................................................</w:t>
      </w:r>
      <w:r w:rsidR="004C5612" w:rsidRPr="001B4A00">
        <w:rPr>
          <w:sz w:val="20"/>
          <w:szCs w:val="20"/>
        </w:rPr>
        <w:softHyphen/>
      </w:r>
      <w:r w:rsidR="004C5612" w:rsidRPr="001B4A00">
        <w:rPr>
          <w:sz w:val="20"/>
          <w:szCs w:val="20"/>
        </w:rPr>
        <w:softHyphen/>
        <w:t>.</w:t>
      </w:r>
    </w:p>
    <w:p w14:paraId="017AB71C" w14:textId="77777777" w:rsidR="006376C3" w:rsidRPr="001B4A00" w:rsidRDefault="006376C3" w:rsidP="006376C3">
      <w:pPr>
        <w:pStyle w:val="Corpodetexto"/>
        <w:spacing w:line="240" w:lineRule="exact"/>
        <w:ind w:left="1727" w:right="2261" w:firstLine="433"/>
        <w:rPr>
          <w:sz w:val="20"/>
          <w:szCs w:val="20"/>
        </w:rPr>
      </w:pPr>
    </w:p>
    <w:p w14:paraId="5BCF6990" w14:textId="77777777" w:rsidR="001B4A00" w:rsidRPr="001B4A00" w:rsidRDefault="004C5612" w:rsidP="004C5612">
      <w:pPr>
        <w:pStyle w:val="Corpodetexto"/>
        <w:spacing w:line="240" w:lineRule="exact"/>
        <w:ind w:left="1440" w:right="2261"/>
        <w:rPr>
          <w:sz w:val="20"/>
          <w:szCs w:val="20"/>
        </w:rPr>
      </w:pPr>
      <w:r w:rsidRPr="001B4A00">
        <w:rPr>
          <w:sz w:val="20"/>
          <w:szCs w:val="20"/>
        </w:rPr>
        <w:t xml:space="preserve">  </w:t>
      </w:r>
      <w:r w:rsidR="006376C3" w:rsidRPr="001B4A00">
        <w:rPr>
          <w:sz w:val="20"/>
          <w:szCs w:val="20"/>
        </w:rPr>
        <w:t>Discente Ana Júlia Rufino de Freitas</w:t>
      </w:r>
      <w:r w:rsidRPr="001B4A00">
        <w:rPr>
          <w:sz w:val="20"/>
          <w:szCs w:val="20"/>
        </w:rPr>
        <w:t>..........................................</w:t>
      </w:r>
      <w:bookmarkEnd w:id="1"/>
    </w:p>
    <w:sectPr w:rsidR="001B4A00" w:rsidRPr="001B4A00" w:rsidSect="00990C93">
      <w:pgSz w:w="11900" w:h="16840"/>
      <w:pgMar w:top="1120" w:right="4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81C05" w14:textId="77777777" w:rsidR="00403643" w:rsidRDefault="00403643" w:rsidP="0088296D">
      <w:r>
        <w:separator/>
      </w:r>
    </w:p>
  </w:endnote>
  <w:endnote w:type="continuationSeparator" w:id="0">
    <w:p w14:paraId="22706E8B" w14:textId="77777777" w:rsidR="00403643" w:rsidRDefault="00403643" w:rsidP="0088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B5F94" w14:textId="77777777" w:rsidR="00403643" w:rsidRDefault="00403643" w:rsidP="0088296D">
      <w:r>
        <w:separator/>
      </w:r>
    </w:p>
  </w:footnote>
  <w:footnote w:type="continuationSeparator" w:id="0">
    <w:p w14:paraId="7333734C" w14:textId="77777777" w:rsidR="00403643" w:rsidRDefault="00403643" w:rsidP="0088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04984"/>
    <w:multiLevelType w:val="hybridMultilevel"/>
    <w:tmpl w:val="11AEC4DC"/>
    <w:lvl w:ilvl="0" w:tplc="CBD4030E">
      <w:start w:val="1"/>
      <w:numFmt w:val="decimal"/>
      <w:lvlText w:val="%1."/>
      <w:lvlJc w:val="left"/>
      <w:pPr>
        <w:ind w:left="20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1" w:tplc="A4E6895E">
      <w:numFmt w:val="bullet"/>
      <w:lvlText w:val="•"/>
      <w:lvlJc w:val="left"/>
      <w:pPr>
        <w:ind w:left="2885" w:hanging="360"/>
      </w:pPr>
      <w:rPr>
        <w:rFonts w:hint="default"/>
        <w:lang w:val="pt-BR" w:eastAsia="pt-BR" w:bidi="pt-BR"/>
      </w:rPr>
    </w:lvl>
    <w:lvl w:ilvl="2" w:tplc="6C2C5CA6">
      <w:numFmt w:val="bullet"/>
      <w:lvlText w:val="•"/>
      <w:lvlJc w:val="left"/>
      <w:pPr>
        <w:ind w:left="3691" w:hanging="360"/>
      </w:pPr>
      <w:rPr>
        <w:rFonts w:hint="default"/>
        <w:lang w:val="pt-BR" w:eastAsia="pt-BR" w:bidi="pt-BR"/>
      </w:rPr>
    </w:lvl>
    <w:lvl w:ilvl="3" w:tplc="CEE4894C">
      <w:numFmt w:val="bullet"/>
      <w:lvlText w:val="•"/>
      <w:lvlJc w:val="left"/>
      <w:pPr>
        <w:ind w:left="4497" w:hanging="360"/>
      </w:pPr>
      <w:rPr>
        <w:rFonts w:hint="default"/>
        <w:lang w:val="pt-BR" w:eastAsia="pt-BR" w:bidi="pt-BR"/>
      </w:rPr>
    </w:lvl>
    <w:lvl w:ilvl="4" w:tplc="C966E770">
      <w:numFmt w:val="bullet"/>
      <w:lvlText w:val="•"/>
      <w:lvlJc w:val="left"/>
      <w:pPr>
        <w:ind w:left="5303" w:hanging="360"/>
      </w:pPr>
      <w:rPr>
        <w:rFonts w:hint="default"/>
        <w:lang w:val="pt-BR" w:eastAsia="pt-BR" w:bidi="pt-BR"/>
      </w:rPr>
    </w:lvl>
    <w:lvl w:ilvl="5" w:tplc="3B4AFBBA">
      <w:numFmt w:val="bullet"/>
      <w:lvlText w:val="•"/>
      <w:lvlJc w:val="left"/>
      <w:pPr>
        <w:ind w:left="6109" w:hanging="360"/>
      </w:pPr>
      <w:rPr>
        <w:rFonts w:hint="default"/>
        <w:lang w:val="pt-BR" w:eastAsia="pt-BR" w:bidi="pt-BR"/>
      </w:rPr>
    </w:lvl>
    <w:lvl w:ilvl="6" w:tplc="A25C54FE">
      <w:numFmt w:val="bullet"/>
      <w:lvlText w:val="•"/>
      <w:lvlJc w:val="left"/>
      <w:pPr>
        <w:ind w:left="6915" w:hanging="360"/>
      </w:pPr>
      <w:rPr>
        <w:rFonts w:hint="default"/>
        <w:lang w:val="pt-BR" w:eastAsia="pt-BR" w:bidi="pt-BR"/>
      </w:rPr>
    </w:lvl>
    <w:lvl w:ilvl="7" w:tplc="09AC6C76">
      <w:numFmt w:val="bullet"/>
      <w:lvlText w:val="•"/>
      <w:lvlJc w:val="left"/>
      <w:pPr>
        <w:ind w:left="7721" w:hanging="360"/>
      </w:pPr>
      <w:rPr>
        <w:rFonts w:hint="default"/>
        <w:lang w:val="pt-BR" w:eastAsia="pt-BR" w:bidi="pt-BR"/>
      </w:rPr>
    </w:lvl>
    <w:lvl w:ilvl="8" w:tplc="81923B4A">
      <w:numFmt w:val="bullet"/>
      <w:lvlText w:val="•"/>
      <w:lvlJc w:val="left"/>
      <w:pPr>
        <w:ind w:left="8527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5FDD616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4031C6"/>
    <w:multiLevelType w:val="hybridMultilevel"/>
    <w:tmpl w:val="6C8A7384"/>
    <w:lvl w:ilvl="0" w:tplc="0E203CDC">
      <w:start w:val="1"/>
      <w:numFmt w:val="decimal"/>
      <w:lvlText w:val="%1."/>
      <w:lvlJc w:val="left"/>
      <w:pPr>
        <w:ind w:left="21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BR" w:eastAsia="pt-BR" w:bidi="pt-BR"/>
      </w:rPr>
    </w:lvl>
    <w:lvl w:ilvl="1" w:tplc="10865A24">
      <w:numFmt w:val="bullet"/>
      <w:lvlText w:val="•"/>
      <w:lvlJc w:val="left"/>
      <w:pPr>
        <w:ind w:left="2939" w:hanging="360"/>
      </w:pPr>
      <w:rPr>
        <w:rFonts w:hint="default"/>
        <w:lang w:val="pt-BR" w:eastAsia="pt-BR" w:bidi="pt-BR"/>
      </w:rPr>
    </w:lvl>
    <w:lvl w:ilvl="2" w:tplc="8C2883A2">
      <w:numFmt w:val="bullet"/>
      <w:lvlText w:val="•"/>
      <w:lvlJc w:val="left"/>
      <w:pPr>
        <w:ind w:left="3739" w:hanging="360"/>
      </w:pPr>
      <w:rPr>
        <w:rFonts w:hint="default"/>
        <w:lang w:val="pt-BR" w:eastAsia="pt-BR" w:bidi="pt-BR"/>
      </w:rPr>
    </w:lvl>
    <w:lvl w:ilvl="3" w:tplc="62C81A58">
      <w:numFmt w:val="bullet"/>
      <w:lvlText w:val="•"/>
      <w:lvlJc w:val="left"/>
      <w:pPr>
        <w:ind w:left="4539" w:hanging="360"/>
      </w:pPr>
      <w:rPr>
        <w:rFonts w:hint="default"/>
        <w:lang w:val="pt-BR" w:eastAsia="pt-BR" w:bidi="pt-BR"/>
      </w:rPr>
    </w:lvl>
    <w:lvl w:ilvl="4" w:tplc="FD4042EA">
      <w:numFmt w:val="bullet"/>
      <w:lvlText w:val="•"/>
      <w:lvlJc w:val="left"/>
      <w:pPr>
        <w:ind w:left="5339" w:hanging="360"/>
      </w:pPr>
      <w:rPr>
        <w:rFonts w:hint="default"/>
        <w:lang w:val="pt-BR" w:eastAsia="pt-BR" w:bidi="pt-BR"/>
      </w:rPr>
    </w:lvl>
    <w:lvl w:ilvl="5" w:tplc="9C54B824">
      <w:numFmt w:val="bullet"/>
      <w:lvlText w:val="•"/>
      <w:lvlJc w:val="left"/>
      <w:pPr>
        <w:ind w:left="6139" w:hanging="360"/>
      </w:pPr>
      <w:rPr>
        <w:rFonts w:hint="default"/>
        <w:lang w:val="pt-BR" w:eastAsia="pt-BR" w:bidi="pt-BR"/>
      </w:rPr>
    </w:lvl>
    <w:lvl w:ilvl="6" w:tplc="BD04C5F2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90823CCC">
      <w:numFmt w:val="bullet"/>
      <w:lvlText w:val="•"/>
      <w:lvlJc w:val="left"/>
      <w:pPr>
        <w:ind w:left="7739" w:hanging="360"/>
      </w:pPr>
      <w:rPr>
        <w:rFonts w:hint="default"/>
        <w:lang w:val="pt-BR" w:eastAsia="pt-BR" w:bidi="pt-BR"/>
      </w:rPr>
    </w:lvl>
    <w:lvl w:ilvl="8" w:tplc="EFBA7AA4">
      <w:numFmt w:val="bullet"/>
      <w:lvlText w:val="•"/>
      <w:lvlJc w:val="left"/>
      <w:pPr>
        <w:ind w:left="8539" w:hanging="360"/>
      </w:pPr>
      <w:rPr>
        <w:rFonts w:hint="default"/>
        <w:lang w:val="pt-BR" w:eastAsia="pt-BR" w:bidi="pt-BR"/>
      </w:rPr>
    </w:lvl>
  </w:abstractNum>
  <w:abstractNum w:abstractNumId="3" w15:restartNumberingAfterBreak="0">
    <w:nsid w:val="6F736A93"/>
    <w:multiLevelType w:val="hybridMultilevel"/>
    <w:tmpl w:val="B09A92E2"/>
    <w:lvl w:ilvl="0" w:tplc="7C74D056">
      <w:start w:val="1"/>
      <w:numFmt w:val="upperRoman"/>
      <w:lvlText w:val="%1-"/>
      <w:lvlJc w:val="left"/>
      <w:pPr>
        <w:ind w:left="1240" w:hanging="23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1" w:tplc="2CCA8BAE">
      <w:start w:val="1"/>
      <w:numFmt w:val="decimal"/>
      <w:lvlText w:val="%2."/>
      <w:lvlJc w:val="left"/>
      <w:pPr>
        <w:ind w:left="208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BR" w:eastAsia="pt-BR" w:bidi="pt-BR"/>
      </w:rPr>
    </w:lvl>
    <w:lvl w:ilvl="2" w:tplc="3E3E5DDA">
      <w:numFmt w:val="bullet"/>
      <w:lvlText w:val="•"/>
      <w:lvlJc w:val="left"/>
      <w:pPr>
        <w:ind w:left="2975" w:hanging="360"/>
      </w:pPr>
      <w:rPr>
        <w:rFonts w:hint="default"/>
        <w:lang w:val="pt-BR" w:eastAsia="pt-BR" w:bidi="pt-BR"/>
      </w:rPr>
    </w:lvl>
    <w:lvl w:ilvl="3" w:tplc="E3EEB3E4">
      <w:numFmt w:val="bullet"/>
      <w:lvlText w:val="•"/>
      <w:lvlJc w:val="left"/>
      <w:pPr>
        <w:ind w:left="3870" w:hanging="360"/>
      </w:pPr>
      <w:rPr>
        <w:rFonts w:hint="default"/>
        <w:lang w:val="pt-BR" w:eastAsia="pt-BR" w:bidi="pt-BR"/>
      </w:rPr>
    </w:lvl>
    <w:lvl w:ilvl="4" w:tplc="E414736A">
      <w:numFmt w:val="bullet"/>
      <w:lvlText w:val="•"/>
      <w:lvlJc w:val="left"/>
      <w:pPr>
        <w:ind w:left="4766" w:hanging="360"/>
      </w:pPr>
      <w:rPr>
        <w:rFonts w:hint="default"/>
        <w:lang w:val="pt-BR" w:eastAsia="pt-BR" w:bidi="pt-BR"/>
      </w:rPr>
    </w:lvl>
    <w:lvl w:ilvl="5" w:tplc="276480F6">
      <w:numFmt w:val="bullet"/>
      <w:lvlText w:val="•"/>
      <w:lvlJc w:val="left"/>
      <w:pPr>
        <w:ind w:left="5661" w:hanging="360"/>
      </w:pPr>
      <w:rPr>
        <w:rFonts w:hint="default"/>
        <w:lang w:val="pt-BR" w:eastAsia="pt-BR" w:bidi="pt-BR"/>
      </w:rPr>
    </w:lvl>
    <w:lvl w:ilvl="6" w:tplc="FC7474C0">
      <w:numFmt w:val="bullet"/>
      <w:lvlText w:val="•"/>
      <w:lvlJc w:val="left"/>
      <w:pPr>
        <w:ind w:left="6557" w:hanging="360"/>
      </w:pPr>
      <w:rPr>
        <w:rFonts w:hint="default"/>
        <w:lang w:val="pt-BR" w:eastAsia="pt-BR" w:bidi="pt-BR"/>
      </w:rPr>
    </w:lvl>
    <w:lvl w:ilvl="7" w:tplc="4FEEBBCC">
      <w:numFmt w:val="bullet"/>
      <w:lvlText w:val="•"/>
      <w:lvlJc w:val="left"/>
      <w:pPr>
        <w:ind w:left="7452" w:hanging="360"/>
      </w:pPr>
      <w:rPr>
        <w:rFonts w:hint="default"/>
        <w:lang w:val="pt-BR" w:eastAsia="pt-BR" w:bidi="pt-BR"/>
      </w:rPr>
    </w:lvl>
    <w:lvl w:ilvl="8" w:tplc="251CF72A">
      <w:numFmt w:val="bullet"/>
      <w:lvlText w:val="•"/>
      <w:lvlJc w:val="left"/>
      <w:pPr>
        <w:ind w:left="8348" w:hanging="360"/>
      </w:pPr>
      <w:rPr>
        <w:rFonts w:hint="default"/>
        <w:lang w:val="pt-BR" w:eastAsia="pt-BR" w:bidi="pt-BR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2D"/>
    <w:rsid w:val="00000D91"/>
    <w:rsid w:val="0005022D"/>
    <w:rsid w:val="000679E5"/>
    <w:rsid w:val="000A28BF"/>
    <w:rsid w:val="000A735D"/>
    <w:rsid w:val="000E4B16"/>
    <w:rsid w:val="000F21CE"/>
    <w:rsid w:val="00102686"/>
    <w:rsid w:val="00132E5C"/>
    <w:rsid w:val="001516AD"/>
    <w:rsid w:val="00196E2D"/>
    <w:rsid w:val="001B4A00"/>
    <w:rsid w:val="00227073"/>
    <w:rsid w:val="002A1D14"/>
    <w:rsid w:val="002B6593"/>
    <w:rsid w:val="002D5FCE"/>
    <w:rsid w:val="002E27AC"/>
    <w:rsid w:val="00353726"/>
    <w:rsid w:val="00403643"/>
    <w:rsid w:val="00427CFF"/>
    <w:rsid w:val="00442BB2"/>
    <w:rsid w:val="00477002"/>
    <w:rsid w:val="004C5612"/>
    <w:rsid w:val="0055420A"/>
    <w:rsid w:val="00572B8B"/>
    <w:rsid w:val="005D3DC5"/>
    <w:rsid w:val="006164C0"/>
    <w:rsid w:val="006376C3"/>
    <w:rsid w:val="006B0245"/>
    <w:rsid w:val="0072738A"/>
    <w:rsid w:val="007631C3"/>
    <w:rsid w:val="007641C9"/>
    <w:rsid w:val="007928C4"/>
    <w:rsid w:val="007A6168"/>
    <w:rsid w:val="007B7949"/>
    <w:rsid w:val="007D10B6"/>
    <w:rsid w:val="007D431C"/>
    <w:rsid w:val="007D6287"/>
    <w:rsid w:val="008130B1"/>
    <w:rsid w:val="0083073B"/>
    <w:rsid w:val="00842780"/>
    <w:rsid w:val="00863FE7"/>
    <w:rsid w:val="0088296D"/>
    <w:rsid w:val="008C4F83"/>
    <w:rsid w:val="008E2F5F"/>
    <w:rsid w:val="009670D9"/>
    <w:rsid w:val="00990C93"/>
    <w:rsid w:val="009B3EB0"/>
    <w:rsid w:val="009B4949"/>
    <w:rsid w:val="00A21E88"/>
    <w:rsid w:val="00A234EC"/>
    <w:rsid w:val="00A324CB"/>
    <w:rsid w:val="00A643D6"/>
    <w:rsid w:val="00A833F5"/>
    <w:rsid w:val="00A914CE"/>
    <w:rsid w:val="00AF669D"/>
    <w:rsid w:val="00BA2C41"/>
    <w:rsid w:val="00BA4D1C"/>
    <w:rsid w:val="00BC1F95"/>
    <w:rsid w:val="00C334CA"/>
    <w:rsid w:val="00C56412"/>
    <w:rsid w:val="00D31EF2"/>
    <w:rsid w:val="00D70BFF"/>
    <w:rsid w:val="00E50E7B"/>
    <w:rsid w:val="00E975F6"/>
    <w:rsid w:val="00F56FB1"/>
    <w:rsid w:val="00FA0AFC"/>
    <w:rsid w:val="00FD337E"/>
    <w:rsid w:val="00FF12B3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ABB3"/>
  <w15:docId w15:val="{B58C6753-E1A5-447B-896C-1A67CDDE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93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rsid w:val="00990C93"/>
    <w:pPr>
      <w:ind w:left="1067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7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90C9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990C93"/>
    <w:pPr>
      <w:ind w:left="2087" w:hanging="360"/>
    </w:pPr>
  </w:style>
  <w:style w:type="paragraph" w:customStyle="1" w:styleId="TableParagraph">
    <w:name w:val="Table Paragraph"/>
    <w:basedOn w:val="Normal"/>
    <w:uiPriority w:val="1"/>
    <w:qFormat/>
    <w:rsid w:val="00990C93"/>
    <w:pPr>
      <w:spacing w:before="221"/>
    </w:pPr>
    <w:rPr>
      <w:rFonts w:ascii="Liberation Sans Narrow" w:eastAsia="Liberation Sans Narrow" w:hAnsi="Liberation Sans Narrow" w:cs="Liberation Sans Narrow"/>
    </w:rPr>
  </w:style>
  <w:style w:type="character" w:customStyle="1" w:styleId="Ttulo2Char">
    <w:name w:val="Título 2 Char"/>
    <w:basedOn w:val="Fontepargpadro"/>
    <w:link w:val="Ttulo2"/>
    <w:uiPriority w:val="9"/>
    <w:rsid w:val="000A73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8829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96D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8829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96D"/>
    <w:rPr>
      <w:rFonts w:ascii="Times New Roman" w:eastAsia="Times New Roman" w:hAnsi="Times New Roman" w:cs="Times New Roman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0A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A0AFC"/>
    <w:rPr>
      <w:rFonts w:eastAsiaTheme="minorEastAsia"/>
      <w:color w:val="5A5A5A" w:themeColor="text1" w:themeTint="A5"/>
      <w:spacing w:val="15"/>
      <w:lang w:val="pt-BR" w:eastAsia="pt-BR" w:bidi="pt-BR"/>
    </w:rPr>
  </w:style>
  <w:style w:type="paragraph" w:styleId="Ttulo">
    <w:name w:val="Title"/>
    <w:basedOn w:val="Normal"/>
    <w:next w:val="Normal"/>
    <w:link w:val="TtuloChar"/>
    <w:uiPriority w:val="10"/>
    <w:qFormat/>
    <w:rsid w:val="00FA0A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0AFC"/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9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949"/>
    <w:rPr>
      <w:rFonts w:ascii="Segoe UI" w:eastAsia="Times New Roman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BA75-846D-435F-87C1-8827BAC4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1674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Bruno Andrade</cp:lastModifiedBy>
  <cp:revision>2</cp:revision>
  <cp:lastPrinted>2019-08-21T14:26:00Z</cp:lastPrinted>
  <dcterms:created xsi:type="dcterms:W3CDTF">2019-08-26T18:54:00Z</dcterms:created>
  <dcterms:modified xsi:type="dcterms:W3CDTF">2019-08-26T18:54:00Z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2019-04-04T00:00:00Z</vt:filetime>
  </property>
</Properties>
</file>