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F1" w:rsidRDefault="007C34AD" w:rsidP="007C34AD">
      <w:pPr>
        <w:spacing w:before="120" w:after="120"/>
        <w:jc w:val="center"/>
        <w:rPr>
          <w:b/>
          <w:color w:val="0070C0"/>
          <w:sz w:val="20"/>
          <w:szCs w:val="20"/>
        </w:rPr>
      </w:pPr>
      <w:r>
        <w:rPr>
          <w:rStyle w:val="normaltextrun"/>
          <w:b/>
          <w:bCs/>
          <w:color w:val="0070C0"/>
          <w:sz w:val="28"/>
          <w:szCs w:val="28"/>
          <w:shd w:val="clear" w:color="auto" w:fill="FFFFFF"/>
        </w:rPr>
        <w:t>A Ética da Terra</w:t>
      </w:r>
    </w:p>
    <w:p w:rsidR="00463AD5" w:rsidRDefault="00463AD5" w:rsidP="009712FF">
      <w:pPr>
        <w:spacing w:before="120" w:after="120"/>
        <w:rPr>
          <w:b/>
          <w:color w:val="0070C0"/>
          <w:sz w:val="20"/>
          <w:szCs w:val="20"/>
        </w:rPr>
      </w:pPr>
    </w:p>
    <w:p w:rsidR="007C34AD" w:rsidRPr="009712FF" w:rsidRDefault="007C34AD" w:rsidP="009712FF">
      <w:pPr>
        <w:spacing w:before="120" w:after="120"/>
        <w:rPr>
          <w:b/>
          <w:color w:val="0070C0"/>
          <w:sz w:val="20"/>
          <w:szCs w:val="20"/>
        </w:rPr>
        <w:sectPr w:rsidR="007C34AD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DF6A4F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Refazenda</w:t>
      </w:r>
      <w:proofErr w:type="spellEnd"/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Gilberto Gil </w:t>
      </w:r>
      <w:r w:rsidRPr="00DF6A4F">
        <w:rPr>
          <w:rStyle w:val="normaltextrun"/>
          <w:rFonts w:ascii="MS Gothic" w:eastAsia="MS Gothic" w:hAnsi="MS Gothic" w:cs="MS Gothic" w:hint="eastAsia"/>
          <w:i/>
          <w:iCs/>
          <w:sz w:val="18"/>
          <w:szCs w:val="18"/>
        </w:rPr>
        <w:t>‧</w:t>
      </w:r>
      <w:r w:rsidRPr="00DF6A4F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1975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Abacateiro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Acataremos teu ato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Nós também somos do mato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Como o pato e o leão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Aguardaremos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Brincaremos no regato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Até que nos tragam frutos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Teu amor, teu coração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Abacateiro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Teu recolhimento é justamente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O significado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DF6A4F">
        <w:rPr>
          <w:rStyle w:val="normaltextrun"/>
          <w:rFonts w:ascii="Calibri" w:hAnsi="Calibri" w:cs="Calibri"/>
          <w:sz w:val="18"/>
          <w:szCs w:val="18"/>
        </w:rPr>
        <w:t>Da palavra temporão</w:t>
      </w:r>
      <w:proofErr w:type="gramEnd"/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Enquanto o tempo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Não trouxer teu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DF6A4F">
        <w:rPr>
          <w:rStyle w:val="normaltextrun"/>
          <w:rFonts w:ascii="Calibri" w:hAnsi="Calibri" w:cs="Calibri"/>
          <w:sz w:val="18"/>
          <w:szCs w:val="18"/>
        </w:rPr>
        <w:t>abacate</w:t>
      </w:r>
      <w:proofErr w:type="gramEnd"/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Amanhecerá tomate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E anoitecerá mamão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Abacateiro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Sabes ao que estou me referindo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Porque todo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tamarindo tem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O seu agosto azedo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Cedo, antes que 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janeiro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Doce manga venha ser também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Abacateiro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Serás meu parceiro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solitário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Nesse itinerário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Da leveza pelo ar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Abacateiro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Saiba que na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  <w:proofErr w:type="spellStart"/>
      <w:r w:rsidRPr="00DF6A4F">
        <w:rPr>
          <w:rStyle w:val="normaltextrun"/>
          <w:rFonts w:ascii="Calibri" w:hAnsi="Calibri" w:cs="Calibri"/>
          <w:sz w:val="18"/>
          <w:szCs w:val="18"/>
        </w:rPr>
        <w:t>refazenda</w:t>
      </w:r>
      <w:proofErr w:type="spellEnd"/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Tu me ensina a fazer renda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Que eu te ensino a namorar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Refazendo tudo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DF6A4F">
        <w:rPr>
          <w:rStyle w:val="normaltextrun"/>
          <w:rFonts w:ascii="Calibri" w:hAnsi="Calibri" w:cs="Calibri"/>
          <w:sz w:val="18"/>
          <w:szCs w:val="18"/>
        </w:rPr>
        <w:t>Refazenda</w:t>
      </w:r>
      <w:proofErr w:type="spellEnd"/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DF6A4F">
        <w:rPr>
          <w:rStyle w:val="normaltextrun"/>
          <w:rFonts w:ascii="Calibri" w:hAnsi="Calibri" w:cs="Calibri"/>
          <w:sz w:val="18"/>
          <w:szCs w:val="18"/>
        </w:rPr>
        <w:t>Refazenda</w:t>
      </w:r>
      <w:proofErr w:type="spellEnd"/>
      <w:r w:rsidRPr="00DF6A4F">
        <w:rPr>
          <w:rStyle w:val="normaltextrun"/>
          <w:rFonts w:ascii="Calibri" w:hAnsi="Calibri" w:cs="Calibri"/>
          <w:sz w:val="18"/>
          <w:szCs w:val="18"/>
        </w:rPr>
        <w:t xml:space="preserve"> toda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DF6A4F" w:rsidRDefault="00DF6A4F" w:rsidP="00DF6A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6A4F">
        <w:rPr>
          <w:rStyle w:val="normaltextrun"/>
          <w:rFonts w:ascii="Calibri" w:hAnsi="Calibri" w:cs="Calibri"/>
          <w:sz w:val="18"/>
          <w:szCs w:val="18"/>
        </w:rPr>
        <w:t>Guariroba</w:t>
      </w:r>
      <w:r w:rsidRPr="00DF6A4F">
        <w:rPr>
          <w:rStyle w:val="eop"/>
          <w:rFonts w:ascii="Calibri" w:hAnsi="Calibri" w:cs="Calibri"/>
          <w:sz w:val="18"/>
          <w:szCs w:val="18"/>
        </w:rPr>
        <w:t> </w:t>
      </w:r>
    </w:p>
    <w:p w:rsidR="00DF6A4F" w:rsidRPr="00F33834" w:rsidRDefault="00DF6A4F" w:rsidP="00DF6A4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>Em junho, quando se celebra o Dia Mundial do Meio Ambiente e se renovam as esperanças na Conferência dos Oceanos da ONU, surge uma oportunidade de refletir sobre o lugar que ocupamos no mundo. As queimadas nas florestas, o gelo que se vai calado, o mar que muda de cor e de humor — tudo isso não é apenas um aviso da ciência ou um sinal de previsão: é o mundo dizendo que desaprendemos a escutá-lo. São também retratos de uma perda de valores que antes pareciam guardados com mais zelo — como o cuidado com o que vem depois de nós.</w:t>
      </w:r>
      <w:r w:rsidRPr="00F33834">
        <w:rPr>
          <w:rStyle w:val="eop"/>
          <w:rFonts w:ascii="Calibri" w:hAnsi="Calibri" w:cs="Calibri"/>
          <w:sz w:val="21"/>
          <w:szCs w:val="21"/>
        </w:rPr>
        <w:t> </w:t>
      </w:r>
    </w:p>
    <w:p w:rsidR="00DF6A4F" w:rsidRPr="00F33834" w:rsidRDefault="00DF6A4F" w:rsidP="00DF6A4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>A agonia da Terra, nas marés desreguladas ou nas estações que já não cumprem o combinado, revela, com certa melancolia, o quanto nos afastamos de nós mesmos. Há tempos não escutamos os sinais do tempo. Na pressa de desejos imediatos, pouco a pouco naturalizamos a lógica do excesso: extrair além do necessário, consumir sem critério, descartar com indiferença — como se os recursos fossem infinitos.</w:t>
      </w:r>
      <w:r w:rsidRPr="00F33834">
        <w:rPr>
          <w:rStyle w:val="eop"/>
          <w:rFonts w:ascii="Calibri" w:hAnsi="Calibri" w:cs="Calibri"/>
          <w:sz w:val="21"/>
          <w:szCs w:val="21"/>
        </w:rPr>
        <w:t> </w:t>
      </w:r>
    </w:p>
    <w:p w:rsidR="00DF6A4F" w:rsidRPr="00F33834" w:rsidRDefault="00DF6A4F" w:rsidP="00DF6A4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 xml:space="preserve">No serviço público, ética também é saber usar com parcimônia o que se tem. Pepe </w:t>
      </w:r>
      <w:proofErr w:type="spellStart"/>
      <w:r w:rsidRPr="00F33834">
        <w:rPr>
          <w:rStyle w:val="normaltextrun"/>
          <w:rFonts w:ascii="Calibri" w:hAnsi="Calibri" w:cs="Calibri"/>
          <w:sz w:val="21"/>
          <w:szCs w:val="21"/>
        </w:rPr>
        <w:t>Mujica</w:t>
      </w:r>
      <w:proofErr w:type="spellEnd"/>
      <w:r w:rsidRPr="00F33834">
        <w:rPr>
          <w:rStyle w:val="normaltextrun"/>
          <w:rFonts w:ascii="Calibri" w:hAnsi="Calibri" w:cs="Calibri"/>
          <w:sz w:val="21"/>
          <w:szCs w:val="21"/>
        </w:rPr>
        <w:t xml:space="preserve"> dizia que a liberdade começa quando nos despedimos do excesso: viver “com o suficiente para que as coisas não me roubem a liberdade”. E tinha razão. Gastar menos não é sovinice — é gentileza com quem vem depois. Cada recurso que se guarda é um gesto de cuidado, não com a conta, mas com os que dividem este mundo conosco. E, quando ele lembrava que pagamos as coisas com o tempo da nossa vida, dizia aquilo que sabemos, mas raramente nos permitimos sentir: tempo não se acumula e não aceita troco.</w:t>
      </w:r>
      <w:r w:rsidRPr="00F33834">
        <w:rPr>
          <w:rStyle w:val="eop"/>
          <w:rFonts w:ascii="Calibri" w:hAnsi="Calibri" w:cs="Calibri"/>
          <w:sz w:val="21"/>
          <w:szCs w:val="21"/>
        </w:rPr>
        <w:t> </w:t>
      </w:r>
    </w:p>
    <w:p w:rsidR="00DF6A4F" w:rsidRPr="00F33834" w:rsidRDefault="00360E6F" w:rsidP="00DF6A4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>O</w:t>
      </w:r>
      <w:r w:rsidR="00DF6A4F" w:rsidRPr="00F33834">
        <w:rPr>
          <w:rStyle w:val="normaltextrun"/>
          <w:rFonts w:ascii="Calibri" w:hAnsi="Calibri" w:cs="Calibri"/>
          <w:sz w:val="21"/>
          <w:szCs w:val="21"/>
        </w:rPr>
        <w:t xml:space="preserve"> Código de Ética Profissional do Servidor Público Civil do Poder Executivo Federal (Decreto nº 1.171/94) nos lembra que: “causar dano a qualquer bem pertencente ao patrimônio público, deteriorando-o, por descuido ou má vontade, não constitui apenas uma ofensa ao equipamento e às instalações ou ao Estado, mas a todos os homens [e as mulheres] de boa vontade que dedicaram sua inteligência, seu tempo, suas esperanças e seus esforços para construí-los”.</w:t>
      </w:r>
      <w:r w:rsidR="00DF6A4F" w:rsidRPr="00F33834">
        <w:rPr>
          <w:rStyle w:val="eop"/>
          <w:rFonts w:ascii="Calibri" w:hAnsi="Calibri" w:cs="Calibri"/>
          <w:sz w:val="21"/>
          <w:szCs w:val="21"/>
        </w:rPr>
        <w:t> </w:t>
      </w:r>
      <w:r w:rsidRPr="00F33834">
        <w:rPr>
          <w:rStyle w:val="eop"/>
          <w:rFonts w:ascii="Calibri" w:hAnsi="Calibri" w:cs="Calibri"/>
          <w:sz w:val="21"/>
          <w:szCs w:val="21"/>
        </w:rPr>
        <w:t>Assim, c</w:t>
      </w:r>
      <w:r w:rsidR="00DF6A4F" w:rsidRPr="00F33834">
        <w:rPr>
          <w:rStyle w:val="normaltextrun"/>
          <w:rFonts w:ascii="Calibri" w:hAnsi="Calibri" w:cs="Calibri"/>
          <w:sz w:val="21"/>
          <w:szCs w:val="21"/>
        </w:rPr>
        <w:t>uidar do que é d</w:t>
      </w:r>
      <w:r w:rsidRPr="00F33834">
        <w:rPr>
          <w:rStyle w:val="normaltextrun"/>
          <w:rFonts w:ascii="Calibri" w:hAnsi="Calibri" w:cs="Calibri"/>
          <w:sz w:val="21"/>
          <w:szCs w:val="21"/>
        </w:rPr>
        <w:t>o coletivo</w:t>
      </w:r>
      <w:r w:rsidR="00DF6A4F" w:rsidRPr="00F33834">
        <w:rPr>
          <w:rStyle w:val="normaltextrun"/>
          <w:rFonts w:ascii="Calibri" w:hAnsi="Calibri" w:cs="Calibri"/>
          <w:sz w:val="21"/>
          <w:szCs w:val="21"/>
        </w:rPr>
        <w:t xml:space="preserve"> é um jeito de devolver à vida um pouco da dignidade que ela nos empresta. Escolher o que é sustentável e estender a mão ao 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>próximo</w:t>
      </w:r>
      <w:r w:rsidR="00DF6A4F" w:rsidRPr="00F33834">
        <w:rPr>
          <w:rStyle w:val="normaltextrun"/>
          <w:rFonts w:ascii="Calibri" w:hAnsi="Calibri" w:cs="Calibri"/>
          <w:sz w:val="21"/>
          <w:szCs w:val="21"/>
        </w:rPr>
        <w:t xml:space="preserve"> é como dizer: “estou aqui cuidando do que é seu também”. Preservar o que é público é guardar memória e compromisso num mesmo gesto. Esses valores, que às vezes parecem grandes demais para o nosso cotidiano, começam nos gestos miúdos. 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>No mesmo sentido, a</w:t>
      </w:r>
      <w:r w:rsidR="00DF6A4F" w:rsidRPr="00F33834">
        <w:rPr>
          <w:rStyle w:val="normaltextrun"/>
          <w:rFonts w:ascii="Calibri" w:hAnsi="Calibri" w:cs="Calibri"/>
          <w:sz w:val="21"/>
          <w:szCs w:val="21"/>
        </w:rPr>
        <w:t xml:space="preserve"> ética não se mede pelo tamanho dos atos, mas pela coerência com que cuidamos do que é d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>a sociedade</w:t>
      </w:r>
      <w:r w:rsidR="00DF6A4F" w:rsidRPr="00F33834">
        <w:rPr>
          <w:rStyle w:val="normaltextrun"/>
          <w:rFonts w:ascii="Calibri" w:hAnsi="Calibri" w:cs="Calibri"/>
          <w:sz w:val="21"/>
          <w:szCs w:val="21"/>
        </w:rPr>
        <w:t>. E cuidar, como se sabe, é uma das formas mais simples, e mais sérias, de civilização.</w:t>
      </w:r>
      <w:r w:rsidR="00DF6A4F" w:rsidRPr="00F33834">
        <w:rPr>
          <w:rStyle w:val="eop"/>
          <w:rFonts w:ascii="Calibri" w:hAnsi="Calibri" w:cs="Calibri"/>
          <w:sz w:val="21"/>
          <w:szCs w:val="21"/>
        </w:rPr>
        <w:t> </w:t>
      </w:r>
    </w:p>
    <w:p w:rsidR="00DF6A4F" w:rsidRPr="00F33834" w:rsidRDefault="00DF6A4F" w:rsidP="00DF6A4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>É também essa delicadeza silenciosa, feita de atenção e respeito, que se vê nas imagens de Sebastião Salgado, no Projeto Gênesis, em que fotografou o mundo que ainda não desaprendeu a ser mundo. Suas lentes revelaram ambientes onde a pressa ainda não passou, onde o barulho da máquina ainda não venceu o som do vento. Viu geleiras como páginas em branco, desertos com ar de eternidade, matas que cochicham e povos que vivem em voz baixa, como se desconfiassem do futuro. Cada fotografia é um lembrete: não estamos acima da natureza — estamos dentro. As imagens de Salgado são sinais de um tempo em que o mundo ainda falava por si, sem tradução. E há nisso tudo uma esperança antiga: a de que ainda é possível habitar o mundo com comedimento. Essa esperança nos pede uma humildade que talvez só se aprenda ao escutar o som da Terra — aquele som fundo, feito barulho de mar dentro de uma concha.</w:t>
      </w:r>
      <w:r w:rsidRPr="00F33834">
        <w:rPr>
          <w:rStyle w:val="eop"/>
          <w:rFonts w:ascii="Calibri" w:hAnsi="Calibri" w:cs="Calibri"/>
          <w:sz w:val="21"/>
          <w:szCs w:val="21"/>
        </w:rPr>
        <w:t> </w:t>
      </w:r>
    </w:p>
    <w:p w:rsidR="00DF6A4F" w:rsidRPr="00F33834" w:rsidRDefault="00DF6A4F" w:rsidP="00DF6A4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 xml:space="preserve">Essa escuta também pode se dar no cotidiano mais modesto do serviço público: na pausa 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 xml:space="preserve">sem pressa </w:t>
      </w:r>
      <w:r w:rsidRPr="00F33834">
        <w:rPr>
          <w:rStyle w:val="normaltextrun"/>
          <w:rFonts w:ascii="Calibri" w:hAnsi="Calibri" w:cs="Calibri"/>
          <w:sz w:val="21"/>
          <w:szCs w:val="21"/>
        </w:rPr>
        <w:t xml:space="preserve">para o café, numa breve caminhada depois do almoço, num pedaço de pão caseiro repartido entre colegas, no hábito de frequentar feiras orgânicas de 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>produtores</w:t>
      </w:r>
      <w:r w:rsidRPr="00F33834">
        <w:rPr>
          <w:rStyle w:val="normaltextrun"/>
          <w:rFonts w:ascii="Calibri" w:hAnsi="Calibri" w:cs="Calibri"/>
          <w:sz w:val="21"/>
          <w:szCs w:val="21"/>
        </w:rPr>
        <w:t xml:space="preserve"> locais ou num diálogo sem pauta — desses que valem mais pela presença do que pelas palavras. Esses 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 xml:space="preserve">pequenos </w:t>
      </w:r>
      <w:r w:rsidRPr="00F33834">
        <w:rPr>
          <w:rStyle w:val="normaltextrun"/>
          <w:rFonts w:ascii="Calibri" w:hAnsi="Calibri" w:cs="Calibri"/>
          <w:sz w:val="21"/>
          <w:szCs w:val="21"/>
        </w:rPr>
        <w:t>gestos ajustam o tom com que pisamos no mundo. E é nesse compasso, mais contido e mais gentil, que mora a parte mais decente da civilização.</w:t>
      </w:r>
      <w:r w:rsidRPr="00F33834">
        <w:rPr>
          <w:rStyle w:val="eop"/>
          <w:rFonts w:ascii="Calibri" w:hAnsi="Calibri" w:cs="Calibri"/>
          <w:sz w:val="21"/>
          <w:szCs w:val="21"/>
        </w:rPr>
        <w:t> </w:t>
      </w:r>
    </w:p>
    <w:p w:rsidR="0041414A" w:rsidRPr="002F31A7" w:rsidRDefault="00DF6A4F" w:rsidP="002127C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cs="Calibri"/>
          <w:sz w:val="22"/>
          <w:szCs w:val="22"/>
        </w:rPr>
      </w:pPr>
      <w:r w:rsidRPr="00F33834">
        <w:rPr>
          <w:rStyle w:val="normaltextrun"/>
          <w:rFonts w:ascii="Calibri" w:hAnsi="Calibri" w:cs="Calibri"/>
          <w:sz w:val="21"/>
          <w:szCs w:val="21"/>
        </w:rPr>
        <w:t>Caso tenha dúvidas ou queira compartilhar boas práticas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 xml:space="preserve"> para um serviço público mais zeloso</w:t>
      </w:r>
      <w:r w:rsidRPr="00F33834">
        <w:rPr>
          <w:rStyle w:val="normaltextrun"/>
          <w:rFonts w:ascii="Calibri" w:hAnsi="Calibri" w:cs="Calibri"/>
          <w:sz w:val="21"/>
          <w:szCs w:val="21"/>
        </w:rPr>
        <w:t xml:space="preserve">, nossa 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 xml:space="preserve">a </w:t>
      </w:r>
      <w:r w:rsidRPr="00F33834">
        <w:rPr>
          <w:rStyle w:val="normaltextrun"/>
          <w:rFonts w:ascii="Calibri" w:hAnsi="Calibri" w:cs="Calibri"/>
          <w:sz w:val="21"/>
          <w:szCs w:val="21"/>
        </w:rPr>
        <w:t xml:space="preserve">Comissão de Ética </w:t>
      </w:r>
      <w:r w:rsidR="00F33834" w:rsidRPr="00F33834">
        <w:rPr>
          <w:rStyle w:val="normaltextrun"/>
          <w:rFonts w:ascii="Calibri" w:hAnsi="Calibri" w:cs="Calibri"/>
          <w:sz w:val="21"/>
          <w:szCs w:val="21"/>
          <w:highlight w:val="yellow"/>
        </w:rPr>
        <w:t>do(a) órgão/instituição</w:t>
      </w:r>
      <w:r w:rsidR="00F33834" w:rsidRPr="00F33834">
        <w:rPr>
          <w:rStyle w:val="normaltextrun"/>
          <w:rFonts w:ascii="Calibri" w:hAnsi="Calibri" w:cs="Calibri"/>
          <w:sz w:val="21"/>
          <w:szCs w:val="21"/>
        </w:rPr>
        <w:t xml:space="preserve"> </w:t>
      </w:r>
      <w:r w:rsidRPr="00F33834">
        <w:rPr>
          <w:rStyle w:val="normaltextrun"/>
          <w:rFonts w:ascii="Calibri" w:hAnsi="Calibri" w:cs="Calibri"/>
          <w:sz w:val="21"/>
          <w:szCs w:val="21"/>
        </w:rPr>
        <w:t>está à disposição.</w:t>
      </w:r>
      <w:bookmarkStart w:id="0" w:name="_GoBack"/>
      <w:bookmarkEnd w:id="0"/>
    </w:p>
    <w:sectPr w:rsidR="0041414A" w:rsidRPr="002F31A7" w:rsidSect="00DF6A4F">
      <w:type w:val="continuous"/>
      <w:pgSz w:w="11906" w:h="16838"/>
      <w:pgMar w:top="720" w:right="720" w:bottom="720" w:left="720" w:header="708" w:footer="708" w:gutter="0"/>
      <w:cols w:num="2" w:space="284" w:equalWidth="0">
        <w:col w:w="1531" w:space="284"/>
        <w:col w:w="865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DE" w:rsidRDefault="00C534DE">
      <w:pPr>
        <w:spacing w:line="240" w:lineRule="auto"/>
      </w:pPr>
      <w:r>
        <w:separator/>
      </w:r>
    </w:p>
  </w:endnote>
  <w:endnote w:type="continuationSeparator" w:id="0">
    <w:p w:rsidR="00C534DE" w:rsidRDefault="00C5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DE" w:rsidRDefault="00C534DE">
      <w:pPr>
        <w:spacing w:line="240" w:lineRule="auto"/>
      </w:pPr>
      <w:r>
        <w:separator/>
      </w:r>
    </w:p>
  </w:footnote>
  <w:footnote w:type="continuationSeparator" w:id="0">
    <w:p w:rsidR="00C534DE" w:rsidRDefault="00C5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183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Junho</w:t>
    </w:r>
    <w:r w:rsidR="00090771">
      <w:rPr>
        <w:sz w:val="22"/>
        <w:szCs w:val="22"/>
      </w:rPr>
      <w:t xml:space="preserve"> </w:t>
    </w:r>
    <w:r w:rsidR="00266934" w:rsidRPr="009712FF">
      <w:rPr>
        <w:sz w:val="22"/>
        <w:szCs w:val="22"/>
      </w:rPr>
      <w:t>202</w:t>
    </w:r>
    <w:r w:rsidR="00090771">
      <w:rPr>
        <w:sz w:val="22"/>
        <w:szCs w:val="22"/>
      </w:rPr>
      <w:t>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472A4"/>
    <w:rsid w:val="00073642"/>
    <w:rsid w:val="00090771"/>
    <w:rsid w:val="000F27DA"/>
    <w:rsid w:val="00166498"/>
    <w:rsid w:val="00183EC8"/>
    <w:rsid w:val="002127C7"/>
    <w:rsid w:val="00266934"/>
    <w:rsid w:val="002C0E70"/>
    <w:rsid w:val="002D0FCF"/>
    <w:rsid w:val="002F31A7"/>
    <w:rsid w:val="00360E6F"/>
    <w:rsid w:val="00405458"/>
    <w:rsid w:val="0041414A"/>
    <w:rsid w:val="00415168"/>
    <w:rsid w:val="00463AD5"/>
    <w:rsid w:val="004703FB"/>
    <w:rsid w:val="005B0356"/>
    <w:rsid w:val="00601555"/>
    <w:rsid w:val="006B1302"/>
    <w:rsid w:val="006D4DF4"/>
    <w:rsid w:val="006E41BA"/>
    <w:rsid w:val="00740840"/>
    <w:rsid w:val="0078557B"/>
    <w:rsid w:val="007C34AD"/>
    <w:rsid w:val="008044F1"/>
    <w:rsid w:val="00833975"/>
    <w:rsid w:val="00897FF2"/>
    <w:rsid w:val="009712FF"/>
    <w:rsid w:val="00996D0A"/>
    <w:rsid w:val="009A0E7D"/>
    <w:rsid w:val="00A22ECC"/>
    <w:rsid w:val="00A45DBC"/>
    <w:rsid w:val="00A63A37"/>
    <w:rsid w:val="00AF6704"/>
    <w:rsid w:val="00B71E57"/>
    <w:rsid w:val="00B93EBB"/>
    <w:rsid w:val="00BE645F"/>
    <w:rsid w:val="00C144CB"/>
    <w:rsid w:val="00C4741B"/>
    <w:rsid w:val="00C534DE"/>
    <w:rsid w:val="00C62AC2"/>
    <w:rsid w:val="00D8277F"/>
    <w:rsid w:val="00DF6A4F"/>
    <w:rsid w:val="00F33834"/>
    <w:rsid w:val="00F431A8"/>
    <w:rsid w:val="00F5147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5147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F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DF6A4F"/>
  </w:style>
  <w:style w:type="character" w:customStyle="1" w:styleId="eop">
    <w:name w:val="eop"/>
    <w:basedOn w:val="Fontepargpadro"/>
    <w:rsid w:val="00DF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46BA72-0730-4615-A754-73209EE1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Natalia Roberta de Sousa Morato</cp:lastModifiedBy>
  <cp:revision>2</cp:revision>
  <dcterms:created xsi:type="dcterms:W3CDTF">2025-06-12T18:51:00Z</dcterms:created>
  <dcterms:modified xsi:type="dcterms:W3CDTF">2025-06-12T18:51:00Z</dcterms:modified>
</cp:coreProperties>
</file>