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AF6D" w14:textId="77777777" w:rsidR="0013644D" w:rsidRDefault="00B9102F">
      <w:pPr>
        <w:jc w:val="center"/>
      </w:pPr>
      <w:r>
        <w:t>(Modelo)</w:t>
      </w:r>
    </w:p>
    <w:p w14:paraId="028C94CF" w14:textId="77777777" w:rsidR="0013644D" w:rsidRDefault="00B9102F">
      <w:pPr>
        <w:jc w:val="center"/>
      </w:pPr>
      <w:r>
        <w:t>APÊNDICE III</w:t>
      </w:r>
    </w:p>
    <w:p w14:paraId="6635831E" w14:textId="77777777" w:rsidR="0013644D" w:rsidRDefault="00B9102F">
      <w:pPr>
        <w:jc w:val="center"/>
      </w:pPr>
      <w:r>
        <w:t>QUADRO SÍNTESE DE ATIVIDADES DOCENTE – UFRPE</w:t>
      </w:r>
    </w:p>
    <w:p w14:paraId="2DF41666" w14:textId="77777777" w:rsidR="0013644D" w:rsidRDefault="00B9102F">
      <w:pPr>
        <w:jc w:val="center"/>
      </w:pPr>
      <w:r>
        <w:rPr>
          <w:color w:val="000000"/>
        </w:rPr>
        <w:t xml:space="preserve">(Plano Individual de Trabalho - PIT - Resolução CONSU nº </w:t>
      </w:r>
      <w:r>
        <w:t>0</w:t>
      </w:r>
      <w:r>
        <w:rPr>
          <w:color w:val="000000"/>
        </w:rPr>
        <w:t>42/</w:t>
      </w:r>
      <w:proofErr w:type="gramStart"/>
      <w:r>
        <w:rPr>
          <w:color w:val="000000"/>
        </w:rPr>
        <w:t>2</w:t>
      </w:r>
      <w:r>
        <w:t>020</w:t>
      </w:r>
      <w:r>
        <w:rPr>
          <w:color w:val="000000"/>
        </w:rPr>
        <w:t xml:space="preserve"> )</w:t>
      </w:r>
      <w:proofErr w:type="gramEnd"/>
    </w:p>
    <w:p w14:paraId="080C0699" w14:textId="77777777" w:rsidR="0013644D" w:rsidRDefault="00B9102F">
      <w:pPr>
        <w:jc w:val="center"/>
      </w:pPr>
      <w:r>
        <w:t>DEPARTAMENTO ACADÊMICO/UNIDADE ACADÊMICA: ___________________</w:t>
      </w:r>
    </w:p>
    <w:p w14:paraId="5065D042" w14:textId="77777777" w:rsidR="0013644D" w:rsidRDefault="00B9102F">
      <w:pPr>
        <w:jc w:val="center"/>
      </w:pPr>
      <w:r>
        <w:t>DOCENTE: ___________________________________</w:t>
      </w:r>
    </w:p>
    <w:p w14:paraId="6CF3420D" w14:textId="77777777" w:rsidR="0013644D" w:rsidRDefault="00B9102F">
      <w:pPr>
        <w:jc w:val="center"/>
      </w:pPr>
      <w:r>
        <w:t>ANO: __________</w:t>
      </w:r>
      <w:proofErr w:type="gramStart"/>
      <w:r>
        <w:t>_  PERÍODO</w:t>
      </w:r>
      <w:proofErr w:type="gramEnd"/>
      <w:r>
        <w:t xml:space="preserve"> LETIVO: __________</w:t>
      </w:r>
    </w:p>
    <w:tbl>
      <w:tblPr>
        <w:tblStyle w:val="a1"/>
        <w:tblW w:w="141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020"/>
        <w:gridCol w:w="2020"/>
        <w:gridCol w:w="2021"/>
        <w:gridCol w:w="2021"/>
        <w:gridCol w:w="2021"/>
        <w:gridCol w:w="2021"/>
      </w:tblGrid>
      <w:tr w:rsidR="0013644D" w14:paraId="26CDEEB6" w14:textId="77777777">
        <w:tc>
          <w:tcPr>
            <w:tcW w:w="2019" w:type="dxa"/>
            <w:vAlign w:val="center"/>
          </w:tcPr>
          <w:p w14:paraId="4B39D0E7" w14:textId="77777777" w:rsidR="0013644D" w:rsidRDefault="00B9102F">
            <w:pPr>
              <w:jc w:val="center"/>
            </w:pPr>
            <w:r>
              <w:t>TURNO\DIAS DA SEMANA</w:t>
            </w:r>
          </w:p>
        </w:tc>
        <w:tc>
          <w:tcPr>
            <w:tcW w:w="2020" w:type="dxa"/>
            <w:vAlign w:val="center"/>
          </w:tcPr>
          <w:p w14:paraId="04100237" w14:textId="77777777" w:rsidR="0013644D" w:rsidRDefault="00B9102F">
            <w:pPr>
              <w:jc w:val="center"/>
            </w:pPr>
            <w:r>
              <w:t>SEGUNDA-FEIRA</w:t>
            </w:r>
          </w:p>
        </w:tc>
        <w:tc>
          <w:tcPr>
            <w:tcW w:w="2020" w:type="dxa"/>
            <w:vAlign w:val="center"/>
          </w:tcPr>
          <w:p w14:paraId="7531B8B7" w14:textId="77777777" w:rsidR="0013644D" w:rsidRDefault="00B9102F">
            <w:pPr>
              <w:jc w:val="center"/>
            </w:pPr>
            <w:r>
              <w:t>TERÇA-FEIRA</w:t>
            </w:r>
          </w:p>
        </w:tc>
        <w:tc>
          <w:tcPr>
            <w:tcW w:w="2021" w:type="dxa"/>
            <w:vAlign w:val="center"/>
          </w:tcPr>
          <w:p w14:paraId="0F88424A" w14:textId="77777777" w:rsidR="0013644D" w:rsidRDefault="00B9102F">
            <w:pPr>
              <w:jc w:val="center"/>
            </w:pPr>
            <w:r>
              <w:t>QUARTA-FEIRA</w:t>
            </w:r>
          </w:p>
        </w:tc>
        <w:tc>
          <w:tcPr>
            <w:tcW w:w="2021" w:type="dxa"/>
            <w:vAlign w:val="center"/>
          </w:tcPr>
          <w:p w14:paraId="7963C375" w14:textId="77777777" w:rsidR="0013644D" w:rsidRDefault="00B9102F">
            <w:pPr>
              <w:jc w:val="center"/>
            </w:pPr>
            <w:r>
              <w:t>QUINTA-FEIRA</w:t>
            </w:r>
          </w:p>
        </w:tc>
        <w:tc>
          <w:tcPr>
            <w:tcW w:w="2021" w:type="dxa"/>
            <w:vAlign w:val="center"/>
          </w:tcPr>
          <w:p w14:paraId="034E50A6" w14:textId="77777777" w:rsidR="0013644D" w:rsidRDefault="00B9102F">
            <w:pPr>
              <w:jc w:val="center"/>
            </w:pPr>
            <w:r>
              <w:t>SEXTA-FEIRA</w:t>
            </w:r>
          </w:p>
        </w:tc>
        <w:tc>
          <w:tcPr>
            <w:tcW w:w="2021" w:type="dxa"/>
            <w:vAlign w:val="center"/>
          </w:tcPr>
          <w:p w14:paraId="6E78AE91" w14:textId="77777777" w:rsidR="0013644D" w:rsidRDefault="00B9102F">
            <w:pPr>
              <w:jc w:val="center"/>
            </w:pPr>
            <w:r>
              <w:t>SÁBADO</w:t>
            </w:r>
          </w:p>
        </w:tc>
      </w:tr>
      <w:tr w:rsidR="0013644D" w14:paraId="58CBF93B" w14:textId="77777777">
        <w:trPr>
          <w:trHeight w:val="2902"/>
        </w:trPr>
        <w:tc>
          <w:tcPr>
            <w:tcW w:w="2019" w:type="dxa"/>
            <w:vAlign w:val="center"/>
          </w:tcPr>
          <w:p w14:paraId="454B743D" w14:textId="77777777" w:rsidR="0013644D" w:rsidRDefault="00B9102F">
            <w:pPr>
              <w:jc w:val="center"/>
            </w:pPr>
            <w:r>
              <w:t>MANHÃ</w:t>
            </w:r>
          </w:p>
        </w:tc>
        <w:tc>
          <w:tcPr>
            <w:tcW w:w="2020" w:type="dxa"/>
          </w:tcPr>
          <w:p w14:paraId="7AB723DE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</w:t>
            </w:r>
            <w:r>
              <w:rPr>
                <w:color w:val="0070C0"/>
              </w:rPr>
              <w:t>vidades de Pesquisa.</w:t>
            </w:r>
          </w:p>
        </w:tc>
        <w:tc>
          <w:tcPr>
            <w:tcW w:w="2020" w:type="dxa"/>
          </w:tcPr>
          <w:p w14:paraId="5EE80870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14:paraId="06989638" w14:textId="77777777" w:rsidR="0013644D" w:rsidRDefault="0013644D">
            <w:pPr>
              <w:rPr>
                <w:color w:val="0070C0"/>
              </w:rPr>
            </w:pPr>
          </w:p>
          <w:p w14:paraId="26C79A8B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Administrativas.</w:t>
            </w:r>
          </w:p>
        </w:tc>
        <w:tc>
          <w:tcPr>
            <w:tcW w:w="2021" w:type="dxa"/>
          </w:tcPr>
          <w:p w14:paraId="528082D0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EA 04168 - Administração e Empreendedorismo, CH 2h/a, 7h às 9h.</w:t>
            </w:r>
          </w:p>
          <w:p w14:paraId="272747DF" w14:textId="77777777" w:rsidR="0013644D" w:rsidRDefault="0013644D">
            <w:pPr>
              <w:rPr>
                <w:color w:val="0070C0"/>
              </w:rPr>
            </w:pPr>
          </w:p>
          <w:p w14:paraId="28FCF57A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 xml:space="preserve">Atendimento aos discentes, 9h às 12h. </w:t>
            </w:r>
          </w:p>
          <w:p w14:paraId="0B621D65" w14:textId="77777777" w:rsidR="0013644D" w:rsidRDefault="0013644D">
            <w:pPr>
              <w:rPr>
                <w:color w:val="0070C0"/>
              </w:rPr>
            </w:pPr>
          </w:p>
          <w:p w14:paraId="4E0E5786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14:paraId="1740937D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Sala de Aula</w:t>
            </w:r>
          </w:p>
          <w:p w14:paraId="2366D3CA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Disciplina ENTO - 7336 – Análise de Dados Biológicos, CH 4h/a, 8h às 12</w:t>
            </w:r>
            <w:r>
              <w:rPr>
                <w:color w:val="0070C0"/>
              </w:rPr>
              <w:t>h.</w:t>
            </w:r>
          </w:p>
        </w:tc>
        <w:tc>
          <w:tcPr>
            <w:tcW w:w="2021" w:type="dxa"/>
          </w:tcPr>
          <w:p w14:paraId="3AD7BAC2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 xml:space="preserve">Atendimento aos discentes, 8h às 10h. </w:t>
            </w:r>
          </w:p>
          <w:p w14:paraId="01247E2B" w14:textId="77777777" w:rsidR="0013644D" w:rsidRDefault="0013644D">
            <w:pPr>
              <w:rPr>
                <w:color w:val="0070C0"/>
              </w:rPr>
            </w:pPr>
          </w:p>
          <w:p w14:paraId="7008FB5B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  <w:p w14:paraId="239FB3B2" w14:textId="77777777" w:rsidR="0013644D" w:rsidRDefault="0013644D">
            <w:pPr>
              <w:rPr>
                <w:color w:val="0070C0"/>
              </w:rPr>
            </w:pPr>
          </w:p>
          <w:p w14:paraId="40BD6664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EA 04168- Administração e Empreendedorismo, CH 2h/a, 10h às 12h.</w:t>
            </w:r>
          </w:p>
        </w:tc>
        <w:tc>
          <w:tcPr>
            <w:tcW w:w="2021" w:type="dxa"/>
          </w:tcPr>
          <w:p w14:paraId="3D0DE30B" w14:textId="77777777" w:rsidR="0013644D" w:rsidRDefault="0013644D"/>
        </w:tc>
      </w:tr>
      <w:tr w:rsidR="0013644D" w14:paraId="4FE4BA2F" w14:textId="77777777">
        <w:trPr>
          <w:trHeight w:val="3107"/>
        </w:trPr>
        <w:tc>
          <w:tcPr>
            <w:tcW w:w="2019" w:type="dxa"/>
            <w:vAlign w:val="center"/>
          </w:tcPr>
          <w:p w14:paraId="24253D47" w14:textId="77777777" w:rsidR="0013644D" w:rsidRDefault="00B9102F">
            <w:pPr>
              <w:jc w:val="center"/>
            </w:pPr>
            <w:r>
              <w:lastRenderedPageBreak/>
              <w:t>TARDE</w:t>
            </w:r>
          </w:p>
        </w:tc>
        <w:tc>
          <w:tcPr>
            <w:tcW w:w="2020" w:type="dxa"/>
          </w:tcPr>
          <w:p w14:paraId="43AC9566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14:paraId="4EEC4445" w14:textId="77777777" w:rsidR="0013644D" w:rsidRDefault="0013644D">
            <w:pPr>
              <w:rPr>
                <w:color w:val="0070C0"/>
              </w:rPr>
            </w:pPr>
          </w:p>
          <w:p w14:paraId="5903D937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manutenção de ensino.</w:t>
            </w:r>
          </w:p>
          <w:p w14:paraId="03B0FE22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0" w:type="dxa"/>
          </w:tcPr>
          <w:p w14:paraId="38120816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LA 05145, Educação das Relações Étnico-Raciais, CH 2h/a, 13h às 15h.</w:t>
            </w:r>
          </w:p>
          <w:p w14:paraId="26CD1480" w14:textId="77777777" w:rsidR="0013644D" w:rsidRDefault="0013644D">
            <w:pPr>
              <w:rPr>
                <w:color w:val="0070C0"/>
              </w:rPr>
            </w:pPr>
          </w:p>
          <w:p w14:paraId="24984A8B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 xml:space="preserve">- Atendimento aos discentes, 15h às 18h. </w:t>
            </w:r>
          </w:p>
          <w:p w14:paraId="01707A63" w14:textId="77777777" w:rsidR="0013644D" w:rsidRDefault="0013644D">
            <w:pPr>
              <w:rPr>
                <w:color w:val="0070C0"/>
              </w:rPr>
            </w:pPr>
          </w:p>
          <w:p w14:paraId="5313CACE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14:paraId="39582C6F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Administrativas.</w:t>
            </w:r>
          </w:p>
          <w:p w14:paraId="06AD7D56" w14:textId="77777777" w:rsidR="0013644D" w:rsidRDefault="0013644D">
            <w:pPr>
              <w:rPr>
                <w:color w:val="0070C0"/>
              </w:rPr>
            </w:pPr>
          </w:p>
          <w:p w14:paraId="48AE0C02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</w:t>
            </w:r>
            <w:r>
              <w:rPr>
                <w:color w:val="0070C0"/>
              </w:rPr>
              <w:t>s de extensão.</w:t>
            </w:r>
          </w:p>
        </w:tc>
        <w:tc>
          <w:tcPr>
            <w:tcW w:w="2021" w:type="dxa"/>
          </w:tcPr>
          <w:p w14:paraId="580F724E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LA 05145, Educação das Relações Étnico-Raciais, CH 2h/a, 15h às 17h.</w:t>
            </w:r>
          </w:p>
          <w:p w14:paraId="63A10269" w14:textId="77777777" w:rsidR="0013644D" w:rsidRDefault="0013644D">
            <w:pPr>
              <w:rPr>
                <w:color w:val="0070C0"/>
              </w:rPr>
            </w:pPr>
          </w:p>
          <w:p w14:paraId="32E65B73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 xml:space="preserve">- Atendimento aos discentes, 17h às 18h. </w:t>
            </w:r>
          </w:p>
          <w:p w14:paraId="4A4F146E" w14:textId="77777777" w:rsidR="0013644D" w:rsidRDefault="0013644D">
            <w:pPr>
              <w:rPr>
                <w:color w:val="0070C0"/>
              </w:rPr>
            </w:pPr>
          </w:p>
          <w:p w14:paraId="56CFAF01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14:paraId="78799A8B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14:paraId="6C2AB6E3" w14:textId="77777777" w:rsidR="0013644D" w:rsidRDefault="0013644D">
            <w:pPr>
              <w:rPr>
                <w:color w:val="0070C0"/>
              </w:rPr>
            </w:pPr>
          </w:p>
          <w:p w14:paraId="3DB70DFD" w14:textId="77777777" w:rsidR="0013644D" w:rsidRDefault="00B9102F">
            <w:pPr>
              <w:rPr>
                <w:color w:val="0070C0"/>
              </w:rPr>
            </w:pPr>
            <w:r>
              <w:rPr>
                <w:color w:val="0070C0"/>
              </w:rPr>
              <w:t>- Atividades de extensão.</w:t>
            </w:r>
          </w:p>
        </w:tc>
        <w:tc>
          <w:tcPr>
            <w:tcW w:w="2021" w:type="dxa"/>
          </w:tcPr>
          <w:p w14:paraId="32A06F90" w14:textId="77777777" w:rsidR="0013644D" w:rsidRDefault="0013644D"/>
        </w:tc>
      </w:tr>
      <w:tr w:rsidR="0013644D" w14:paraId="3C494B29" w14:textId="77777777">
        <w:trPr>
          <w:trHeight w:val="3107"/>
        </w:trPr>
        <w:tc>
          <w:tcPr>
            <w:tcW w:w="2019" w:type="dxa"/>
            <w:vAlign w:val="center"/>
          </w:tcPr>
          <w:p w14:paraId="14C772DF" w14:textId="77777777" w:rsidR="0013644D" w:rsidRDefault="00B9102F">
            <w:pPr>
              <w:jc w:val="center"/>
            </w:pPr>
            <w:r>
              <w:t>NOITE</w:t>
            </w:r>
          </w:p>
        </w:tc>
        <w:tc>
          <w:tcPr>
            <w:tcW w:w="2020" w:type="dxa"/>
          </w:tcPr>
          <w:p w14:paraId="428E87AA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0" w:type="dxa"/>
          </w:tcPr>
          <w:p w14:paraId="70F75680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1" w:type="dxa"/>
          </w:tcPr>
          <w:p w14:paraId="5BBE7338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1" w:type="dxa"/>
          </w:tcPr>
          <w:p w14:paraId="34571BF6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1" w:type="dxa"/>
          </w:tcPr>
          <w:p w14:paraId="0CD8866F" w14:textId="77777777" w:rsidR="0013644D" w:rsidRDefault="0013644D">
            <w:pPr>
              <w:rPr>
                <w:color w:val="0070C0"/>
              </w:rPr>
            </w:pPr>
          </w:p>
        </w:tc>
        <w:tc>
          <w:tcPr>
            <w:tcW w:w="2021" w:type="dxa"/>
          </w:tcPr>
          <w:p w14:paraId="69AA1089" w14:textId="77777777" w:rsidR="0013644D" w:rsidRDefault="0013644D"/>
        </w:tc>
      </w:tr>
    </w:tbl>
    <w:p w14:paraId="62D5333E" w14:textId="77777777" w:rsidR="0013644D" w:rsidRDefault="00B91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Atividade em sala de aula: incluir o código, nome, carga horária (CH) e horário das disciplinas a serem ministradas no semestre.</w:t>
      </w:r>
    </w:p>
    <w:p w14:paraId="281BB913" w14:textId="77777777" w:rsidR="0013644D" w:rsidRDefault="00B9102F">
      <w:pPr>
        <w:numPr>
          <w:ilvl w:val="0"/>
          <w:numId w:val="1"/>
        </w:numPr>
        <w:spacing w:after="0"/>
      </w:pPr>
      <w:r>
        <w:t>Fazer a distribuição das atividades de ensino, pesquisa, extensão e administração previstas no PIT, por Turno/Dias</w:t>
      </w:r>
      <w:r>
        <w:t xml:space="preserve"> da semana.</w:t>
      </w:r>
    </w:p>
    <w:p w14:paraId="4A97E8CA" w14:textId="77777777" w:rsidR="0013644D" w:rsidRDefault="00B9102F">
      <w:pPr>
        <w:numPr>
          <w:ilvl w:val="0"/>
          <w:numId w:val="1"/>
        </w:numPr>
        <w:spacing w:after="0"/>
      </w:pPr>
      <w:r>
        <w:t xml:space="preserve">Este quadro deve ser preenchido e enviado em arquivo </w:t>
      </w:r>
      <w:proofErr w:type="spellStart"/>
      <w:proofErr w:type="gramStart"/>
      <w:r>
        <w:t>pdf</w:t>
      </w:r>
      <w:proofErr w:type="spellEnd"/>
      <w:r>
        <w:t>,  para</w:t>
      </w:r>
      <w:proofErr w:type="gramEnd"/>
      <w:r>
        <w:t xml:space="preserve"> o e-mail da secretaria do(a) Departamento/Unidade Acadêmica até 7 (sete) dias após o período de reajuste de matrícula, com as atividades planejadas para o período letivo vigente e </w:t>
      </w:r>
      <w:r>
        <w:t>sua devida publicação.</w:t>
      </w:r>
    </w:p>
    <w:p w14:paraId="40CA73E3" w14:textId="77777777" w:rsidR="0013644D" w:rsidRDefault="00B91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Eventuais alterações ao longo do período letivo poderão ocorrer em virtude das demandas das atividades de ensino, pesquisa, extensão e administração.</w:t>
      </w:r>
    </w:p>
    <w:p w14:paraId="31CC9186" w14:textId="77777777" w:rsidR="0013644D" w:rsidRDefault="0013644D">
      <w:pPr>
        <w:ind w:left="360"/>
        <w:jc w:val="center"/>
        <w:rPr>
          <w:sz w:val="24"/>
          <w:szCs w:val="24"/>
        </w:rPr>
      </w:pPr>
    </w:p>
    <w:p w14:paraId="0FF79527" w14:textId="77777777" w:rsidR="0013644D" w:rsidRDefault="00B9102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PIT Aprovado em reunião do CTA </w:t>
      </w:r>
      <w:r>
        <w:rPr>
          <w:b/>
          <w:sz w:val="24"/>
          <w:szCs w:val="24"/>
        </w:rPr>
        <w:t>do Departamento/Unidade nome,</w:t>
      </w:r>
      <w:r>
        <w:rPr>
          <w:sz w:val="24"/>
          <w:szCs w:val="24"/>
        </w:rPr>
        <w:t xml:space="preserve"> Decisão nº </w:t>
      </w:r>
      <w:proofErr w:type="spellStart"/>
      <w:r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de ____/___/202__</w:t>
      </w:r>
    </w:p>
    <w:p w14:paraId="2821B9FC" w14:textId="77777777" w:rsidR="0013644D" w:rsidRDefault="00B9102F">
      <w:pPr>
        <w:widowControl w:val="0"/>
        <w:spacing w:before="174" w:after="0" w:line="240" w:lineRule="auto"/>
        <w:ind w:left="460"/>
        <w:jc w:val="center"/>
        <w:rPr>
          <w:sz w:val="24"/>
          <w:szCs w:val="24"/>
        </w:rPr>
      </w:pPr>
      <w:r>
        <w:rPr>
          <w:sz w:val="24"/>
          <w:szCs w:val="24"/>
        </w:rPr>
        <w:t>Declaro, so</w:t>
      </w:r>
      <w:r>
        <w:rPr>
          <w:sz w:val="24"/>
          <w:szCs w:val="24"/>
        </w:rPr>
        <w:t>b as penas da lei, que as informações prestadas são verdadeiras.</w:t>
      </w:r>
    </w:p>
    <w:p w14:paraId="30E8B098" w14:textId="77777777" w:rsidR="0013644D" w:rsidRDefault="0013644D">
      <w:pPr>
        <w:ind w:left="360"/>
        <w:jc w:val="center"/>
        <w:rPr>
          <w:sz w:val="24"/>
          <w:szCs w:val="24"/>
        </w:rPr>
      </w:pPr>
    </w:p>
    <w:p w14:paraId="69CB8BF6" w14:textId="77777777" w:rsidR="0013644D" w:rsidRDefault="0013644D">
      <w:pPr>
        <w:ind w:left="360"/>
        <w:jc w:val="center"/>
        <w:rPr>
          <w:sz w:val="24"/>
          <w:szCs w:val="24"/>
        </w:rPr>
      </w:pPr>
    </w:p>
    <w:p w14:paraId="40C546EA" w14:textId="77777777" w:rsidR="0013644D" w:rsidRDefault="0013644D">
      <w:pPr>
        <w:ind w:left="360"/>
      </w:pPr>
    </w:p>
    <w:p w14:paraId="6B3E6415" w14:textId="77777777" w:rsidR="0013644D" w:rsidRDefault="00B9102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Cidade-PE, </w:t>
      </w:r>
      <w:r>
        <w:rPr>
          <w:b/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mês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ano</w:t>
      </w:r>
    </w:p>
    <w:p w14:paraId="53927B1B" w14:textId="77777777" w:rsidR="0013644D" w:rsidRDefault="0013644D">
      <w:pPr>
        <w:ind w:left="360"/>
        <w:jc w:val="center"/>
        <w:rPr>
          <w:sz w:val="24"/>
          <w:szCs w:val="24"/>
        </w:rPr>
      </w:pPr>
    </w:p>
    <w:p w14:paraId="35898FDA" w14:textId="77777777" w:rsidR="0013644D" w:rsidRDefault="0013644D">
      <w:pPr>
        <w:ind w:left="360"/>
        <w:jc w:val="center"/>
        <w:rPr>
          <w:sz w:val="24"/>
          <w:szCs w:val="24"/>
        </w:rPr>
      </w:pPr>
    </w:p>
    <w:p w14:paraId="79607E40" w14:textId="77777777" w:rsidR="0013644D" w:rsidRDefault="00B9102F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Nome e assinatura do(a) Docente</w:t>
      </w:r>
    </w:p>
    <w:p w14:paraId="05D85836" w14:textId="77777777" w:rsidR="0013644D" w:rsidRDefault="0013644D">
      <w:pPr>
        <w:jc w:val="center"/>
        <w:rPr>
          <w:sz w:val="24"/>
          <w:szCs w:val="24"/>
        </w:rPr>
      </w:pPr>
    </w:p>
    <w:p w14:paraId="57BCC5F0" w14:textId="77777777" w:rsidR="0013644D" w:rsidRDefault="0013644D"/>
    <w:sectPr w:rsidR="0013644D">
      <w:pgSz w:w="16838" w:h="11906" w:orient="landscape"/>
      <w:pgMar w:top="1133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14805"/>
    <w:multiLevelType w:val="multilevel"/>
    <w:tmpl w:val="606A2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788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D"/>
    <w:rsid w:val="0013644D"/>
    <w:rsid w:val="00B9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2A8F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81"/>
  </w:style>
  <w:style w:type="paragraph" w:styleId="Ttulo1">
    <w:name w:val="heading 1"/>
    <w:basedOn w:val="Normal2"/>
    <w:next w:val="Normal2"/>
    <w:uiPriority w:val="9"/>
    <w:qFormat/>
    <w:rsid w:val="003725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uiPriority w:val="9"/>
    <w:semiHidden/>
    <w:unhideWhenUsed/>
    <w:qFormat/>
    <w:rsid w:val="003725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3725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3725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3725B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3725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0"/>
    <w:qFormat/>
    <w:rsid w:val="003725B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813D6"/>
  </w:style>
  <w:style w:type="table" w:customStyle="1" w:styleId="TableNormal0">
    <w:name w:val="Table Normal"/>
    <w:rsid w:val="002813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3725B7"/>
  </w:style>
  <w:style w:type="table" w:customStyle="1" w:styleId="TableNormal1">
    <w:name w:val="Table Normal"/>
    <w:rsid w:val="003725B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5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0D2A"/>
    <w:pPr>
      <w:ind w:left="720"/>
      <w:contextualSpacing/>
    </w:pPr>
  </w:style>
  <w:style w:type="character" w:styleId="Forte">
    <w:name w:val="Strong"/>
    <w:qFormat/>
    <w:rsid w:val="00C50D2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25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813D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kU1v+m29IXscCtTKcg9wkZ98fg==">AMUW2mX1nlTuyxGFBpcZrmGvnjwHl3ChMY8aO66YWQiPXeBd/7sFbQsJnZeJuANN51MlQGbXdJdFPNs5RGRo9dkftV+rnc2ZhZD0nbsZ/W9WT/Knmft3SK0=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Renata Valéria Sousa</cp:lastModifiedBy>
  <cp:revision>2</cp:revision>
  <dcterms:created xsi:type="dcterms:W3CDTF">2023-02-06T17:53:00Z</dcterms:created>
  <dcterms:modified xsi:type="dcterms:W3CDTF">2023-02-06T17:53:00Z</dcterms:modified>
</cp:coreProperties>
</file>